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7425"/>
      </w:tblGrid>
      <w:tr w:rsidR="000C614E" w:rsidRPr="000C614E" w14:paraId="0FE27A3F" w14:textId="77777777" w:rsidTr="00250B0D">
        <w:tc>
          <w:tcPr>
            <w:tcW w:w="2150" w:type="dxa"/>
            <w:tcBorders>
              <w:left w:val="single" w:sz="4" w:space="0" w:color="auto"/>
              <w:bottom w:val="single" w:sz="4" w:space="0" w:color="auto"/>
              <w:right w:val="single" w:sz="4" w:space="0" w:color="auto"/>
            </w:tcBorders>
            <w:shd w:val="clear" w:color="auto" w:fill="FFFFFF" w:themeFill="background1"/>
            <w:vAlign w:val="bottom"/>
          </w:tcPr>
          <w:p w14:paraId="0FE27A3D" w14:textId="21133645" w:rsidR="000C614E" w:rsidRPr="000C614E" w:rsidRDefault="000C614E" w:rsidP="00402C86">
            <w:pPr>
              <w:pStyle w:val="tLernfeldKopf-Titel"/>
              <w:rPr>
                <w:sz w:val="22"/>
                <w:szCs w:val="22"/>
              </w:rPr>
            </w:pPr>
            <w:bookmarkStart w:id="0" w:name="_GoBack"/>
            <w:bookmarkEnd w:id="0"/>
            <w:r w:rsidRPr="000C614E">
              <w:rPr>
                <w:sz w:val="22"/>
                <w:szCs w:val="22"/>
              </w:rPr>
              <w:t>W</w:t>
            </w:r>
            <w:r w:rsidR="00573AE7">
              <w:rPr>
                <w:sz w:val="22"/>
                <w:szCs w:val="22"/>
              </w:rPr>
              <w:t>KV</w:t>
            </w:r>
            <w:r w:rsidRPr="000C614E">
              <w:rPr>
                <w:sz w:val="22"/>
                <w:szCs w:val="22"/>
              </w:rPr>
              <w:t>-LF0</w:t>
            </w:r>
            <w:r w:rsidR="00573AE7">
              <w:rPr>
                <w:sz w:val="22"/>
                <w:szCs w:val="22"/>
              </w:rPr>
              <w:t>5</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2ABC0D79" w:rsidR="000C614E" w:rsidRPr="000C614E" w:rsidRDefault="00402C86" w:rsidP="007B1BFE">
            <w:pPr>
              <w:pStyle w:val="tLernfeldKopf-Titel"/>
              <w:rPr>
                <w:sz w:val="22"/>
                <w:szCs w:val="22"/>
              </w:rPr>
            </w:pPr>
            <w:r>
              <w:rPr>
                <w:sz w:val="22"/>
                <w:szCs w:val="22"/>
              </w:rPr>
              <w:t>Leistungsfall in der Unfallversicherung bearbeiten</w:t>
            </w:r>
          </w:p>
        </w:tc>
      </w:tr>
    </w:tbl>
    <w:p w14:paraId="54BE922A" w14:textId="1312C817" w:rsidR="004E064B" w:rsidRPr="00E03288" w:rsidRDefault="004E064B" w:rsidP="00543DDC">
      <w:pPr>
        <w:pStyle w:val="TextkrperGrauhinterlegt"/>
        <w:shd w:val="clear" w:color="auto" w:fill="BDD6EE" w:themeFill="accent1" w:themeFillTint="66"/>
        <w:rPr>
          <w:rStyle w:val="Fett"/>
        </w:rPr>
      </w:pPr>
      <w:r>
        <w:rPr>
          <w:rStyle w:val="Fett"/>
        </w:rPr>
        <w:t>Situation</w:t>
      </w:r>
    </w:p>
    <w:p w14:paraId="0069B71E" w14:textId="664BAB3C" w:rsidR="00280135" w:rsidRPr="00280135" w:rsidRDefault="00280135" w:rsidP="00280135">
      <w:pPr>
        <w:pStyle w:val="TextSituation"/>
      </w:pPr>
      <w:r w:rsidRPr="00280135">
        <w:t>Sie sind Auszubildende</w:t>
      </w:r>
      <w:r w:rsidR="00FA6B4F">
        <w:t xml:space="preserve"> bzw. Auszubildender</w:t>
      </w:r>
      <w:r w:rsidRPr="00280135">
        <w:t xml:space="preserve"> der Proximus Versicherung AG und werden von Ihrem Ausbilder Thomas Hilper, der sich gerade auf zweiwöchiger Ur</w:t>
      </w:r>
      <w:r w:rsidR="00796E7B">
        <w:t xml:space="preserve">laubsreise befindet, beauftragt, </w:t>
      </w:r>
      <w:r w:rsidR="00FA6B4F">
        <w:t>eine</w:t>
      </w:r>
      <w:r w:rsidRPr="00280135">
        <w:t xml:space="preserve"> E</w:t>
      </w:r>
      <w:r w:rsidR="00C949D4">
        <w:t>-M</w:t>
      </w:r>
      <w:r w:rsidRPr="00280135">
        <w:t xml:space="preserve">ail des Kunden </w:t>
      </w:r>
      <w:r w:rsidR="004D4AA2">
        <w:t xml:space="preserve">Volker </w:t>
      </w:r>
      <w:r w:rsidRPr="00280135">
        <w:t xml:space="preserve">Schneider zu </w:t>
      </w:r>
      <w:r w:rsidR="005874E7" w:rsidRPr="00280135">
        <w:t>be</w:t>
      </w:r>
      <w:r w:rsidR="005874E7">
        <w:t>antworten</w:t>
      </w:r>
      <w:r w:rsidRPr="00280135">
        <w:t xml:space="preserve">. </w:t>
      </w:r>
    </w:p>
    <w:p w14:paraId="0FE27A42" w14:textId="501C5198" w:rsidR="00394779" w:rsidRPr="00E03288" w:rsidRDefault="00EF0748" w:rsidP="00543DDC">
      <w:pPr>
        <w:pStyle w:val="TextkrperGrauhinterlegt"/>
        <w:shd w:val="clear" w:color="auto" w:fill="BDD6EE" w:themeFill="accent1" w:themeFillTint="66"/>
        <w:rPr>
          <w:rStyle w:val="Fett"/>
        </w:rPr>
      </w:pPr>
      <w:r>
        <w:rPr>
          <w:rStyle w:val="Fett"/>
        </w:rPr>
        <w:t>Auftrag</w:t>
      </w:r>
    </w:p>
    <w:p w14:paraId="48E111C2" w14:textId="52CA5872" w:rsidR="00280135" w:rsidRDefault="00280135" w:rsidP="00280135">
      <w:pPr>
        <w:pStyle w:val="TextSituation"/>
      </w:pPr>
      <w:r w:rsidRPr="00280135">
        <w:t>Bearbeiten Sie die E-Mai</w:t>
      </w:r>
      <w:r>
        <w:t>l Ihres Ausbilders.</w:t>
      </w:r>
    </w:p>
    <w:p w14:paraId="27340EA0" w14:textId="6EDAEE32" w:rsidR="00FA6B4F" w:rsidRDefault="00FA6B4F">
      <w:pPr>
        <w:rPr>
          <w:rFonts w:cs="Arial"/>
          <w:color w:val="000000" w:themeColor="text1"/>
          <w:szCs w:val="24"/>
        </w:rPr>
      </w:pPr>
      <w:r>
        <w:br w:type="page"/>
      </w:r>
    </w:p>
    <w:p w14:paraId="0FE27A44" w14:textId="338E6D2E" w:rsidR="00B407F0" w:rsidRPr="00402C86" w:rsidRDefault="00B407F0" w:rsidP="00543DDC">
      <w:pPr>
        <w:pStyle w:val="TextkrperGrauhinterlegt"/>
        <w:shd w:val="clear" w:color="auto" w:fill="DEEAF6" w:themeFill="accent1" w:themeFillTint="33"/>
        <w:rPr>
          <w:rFonts w:ascii="Times New Roman" w:hAnsi="Times New Roman"/>
          <w:b/>
          <w:i/>
          <w:color w:val="2F5496" w:themeColor="accent5" w:themeShade="BF"/>
        </w:rPr>
      </w:pPr>
      <w:r w:rsidRPr="00402C86">
        <w:rPr>
          <w:rFonts w:ascii="Times New Roman" w:hAnsi="Times New Roman"/>
          <w:b/>
          <w:i/>
          <w:color w:val="2F5496" w:themeColor="accent5" w:themeShade="BF"/>
        </w:rPr>
        <w:lastRenderedPageBreak/>
        <w:t>Lösungshinweis</w:t>
      </w:r>
      <w:r w:rsidR="009C2D9E">
        <w:rPr>
          <w:rFonts w:ascii="Times New Roman" w:hAnsi="Times New Roman"/>
          <w:b/>
          <w:i/>
          <w:color w:val="2F5496" w:themeColor="accent5" w:themeShade="BF"/>
        </w:rPr>
        <w:t>e</w:t>
      </w:r>
    </w:p>
    <w:p w14:paraId="4C5B2876" w14:textId="72008816" w:rsidR="00280135" w:rsidRPr="00EC5B47" w:rsidRDefault="00280135" w:rsidP="003F5AC0">
      <w:pPr>
        <w:pStyle w:val="TestLsungshinweis"/>
        <w:rPr>
          <w:b/>
          <w:bCs/>
          <w:vanish w:val="0"/>
        </w:rPr>
      </w:pPr>
      <w:r w:rsidRPr="00EC5B47">
        <w:rPr>
          <w:b/>
          <w:bCs/>
          <w:vanish w:val="0"/>
        </w:rPr>
        <w:t>Mögliche Nennungen</w:t>
      </w:r>
      <w:r w:rsidR="00630716">
        <w:rPr>
          <w:b/>
          <w:bCs/>
          <w:vanish w:val="0"/>
        </w:rPr>
        <w:t xml:space="preserve"> im Rahmen</w:t>
      </w:r>
      <w:r w:rsidR="006F29E5" w:rsidRPr="00EC5B47">
        <w:rPr>
          <w:b/>
          <w:bCs/>
          <w:vanish w:val="0"/>
        </w:rPr>
        <w:t xml:space="preserve"> eines Brainstormings:</w:t>
      </w:r>
    </w:p>
    <w:p w14:paraId="602C0C35" w14:textId="3E67586C" w:rsidR="00280135" w:rsidRPr="00C949D4" w:rsidRDefault="00280135" w:rsidP="003F5AC0">
      <w:pPr>
        <w:pStyle w:val="TestLsungshinweis"/>
        <w:rPr>
          <w:vanish w:val="0"/>
        </w:rPr>
      </w:pPr>
    </w:p>
    <w:p w14:paraId="14DD4930" w14:textId="1DB7F71C" w:rsidR="00280135" w:rsidRPr="00C949D4" w:rsidRDefault="005B1211" w:rsidP="003F5AC0">
      <w:pPr>
        <w:pStyle w:val="TestLsungshinweis"/>
        <w:rPr>
          <w:vanish w:val="0"/>
        </w:rPr>
      </w:pPr>
      <w:r w:rsidRPr="00280135">
        <w:rPr>
          <w:noProof/>
          <w:vanish w:val="0"/>
        </w:rPr>
        <w:drawing>
          <wp:anchor distT="0" distB="0" distL="114300" distR="114300" simplePos="0" relativeHeight="251658240" behindDoc="0" locked="0" layoutInCell="1" allowOverlap="1" wp14:anchorId="02AE5A45" wp14:editId="294E8E44">
            <wp:simplePos x="0" y="0"/>
            <wp:positionH relativeFrom="leftMargin">
              <wp:posOffset>1336999</wp:posOffset>
            </wp:positionH>
            <wp:positionV relativeFrom="paragraph">
              <wp:posOffset>5931</wp:posOffset>
            </wp:positionV>
            <wp:extent cx="1974850" cy="1974850"/>
            <wp:effectExtent l="0" t="0" r="6350" b="6350"/>
            <wp:wrapSquare wrapText="bothSides"/>
            <wp:docPr id="9" name="Bild 3" descr="https://chart.googleapis.com/chart?chs=400x400&amp;cht=qr&amp;chld=L|0&amp;chl=https%3A%2F%2Fanswergarden.ch%2F913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s=400x400&amp;cht=qr&amp;chld=L|0&amp;chl=https%3A%2F%2Fanswergarden.ch%2F9138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4850"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4D7A8D" w14:textId="77777777" w:rsidR="00280135" w:rsidRPr="00C949D4" w:rsidRDefault="00280135" w:rsidP="003F5AC0">
      <w:pPr>
        <w:pStyle w:val="TestLsungshinweis"/>
        <w:rPr>
          <w:vanish w:val="0"/>
        </w:rPr>
      </w:pPr>
    </w:p>
    <w:p w14:paraId="1F632AF9" w14:textId="77777777" w:rsidR="00280135" w:rsidRPr="00C949D4" w:rsidRDefault="00280135" w:rsidP="003F5AC0">
      <w:pPr>
        <w:pStyle w:val="TestLsungshinweis"/>
        <w:rPr>
          <w:vanish w:val="0"/>
        </w:rPr>
      </w:pPr>
    </w:p>
    <w:p w14:paraId="3A744B54" w14:textId="77777777" w:rsidR="00280135" w:rsidRPr="00C949D4" w:rsidRDefault="00280135" w:rsidP="003F5AC0">
      <w:pPr>
        <w:pStyle w:val="TestLsungshinweis"/>
        <w:rPr>
          <w:vanish w:val="0"/>
        </w:rPr>
      </w:pPr>
    </w:p>
    <w:p w14:paraId="1A7AAA30" w14:textId="77777777" w:rsidR="00280135" w:rsidRPr="00C949D4" w:rsidRDefault="00280135" w:rsidP="003F5AC0">
      <w:pPr>
        <w:pStyle w:val="TestLsungshinweis"/>
        <w:rPr>
          <w:vanish w:val="0"/>
        </w:rPr>
      </w:pPr>
    </w:p>
    <w:p w14:paraId="6EDFB0A7" w14:textId="77777777" w:rsidR="00280135" w:rsidRPr="00C949D4" w:rsidRDefault="00280135" w:rsidP="003F5AC0">
      <w:pPr>
        <w:pStyle w:val="TestLsungshinweis"/>
        <w:rPr>
          <w:vanish w:val="0"/>
        </w:rPr>
      </w:pPr>
    </w:p>
    <w:p w14:paraId="1688DFDF" w14:textId="77777777" w:rsidR="00280135" w:rsidRPr="00C949D4" w:rsidRDefault="00280135" w:rsidP="003F5AC0">
      <w:pPr>
        <w:pStyle w:val="TestLsungshinweis"/>
        <w:rPr>
          <w:vanish w:val="0"/>
        </w:rPr>
      </w:pPr>
    </w:p>
    <w:p w14:paraId="1C012264" w14:textId="77777777" w:rsidR="00280135" w:rsidRPr="00C949D4" w:rsidRDefault="00280135" w:rsidP="003F5AC0">
      <w:pPr>
        <w:pStyle w:val="TestLsungshinweis"/>
        <w:rPr>
          <w:vanish w:val="0"/>
        </w:rPr>
      </w:pPr>
    </w:p>
    <w:p w14:paraId="72910887" w14:textId="77777777" w:rsidR="00280135" w:rsidRPr="00C949D4" w:rsidRDefault="00280135" w:rsidP="003F5AC0">
      <w:pPr>
        <w:pStyle w:val="TestLsungshinweis"/>
        <w:rPr>
          <w:vanish w:val="0"/>
        </w:rPr>
      </w:pPr>
    </w:p>
    <w:p w14:paraId="410117B5" w14:textId="77777777" w:rsidR="00280135" w:rsidRPr="00C949D4" w:rsidRDefault="00280135" w:rsidP="003F5AC0">
      <w:pPr>
        <w:pStyle w:val="TestLsungshinweis"/>
        <w:rPr>
          <w:vanish w:val="0"/>
        </w:rPr>
      </w:pPr>
    </w:p>
    <w:p w14:paraId="61F74D8C" w14:textId="77777777" w:rsidR="00280135" w:rsidRPr="00C949D4" w:rsidRDefault="00280135" w:rsidP="003F5AC0">
      <w:pPr>
        <w:pStyle w:val="TestLsungshinweis"/>
        <w:rPr>
          <w:vanish w:val="0"/>
        </w:rPr>
      </w:pPr>
    </w:p>
    <w:p w14:paraId="6766E90C" w14:textId="77777777" w:rsidR="00280135" w:rsidRPr="00C949D4" w:rsidRDefault="00280135" w:rsidP="003F5AC0">
      <w:pPr>
        <w:pStyle w:val="TestLsungshinweis"/>
        <w:rPr>
          <w:vanish w:val="0"/>
        </w:rPr>
      </w:pPr>
    </w:p>
    <w:p w14:paraId="72074E7E" w14:textId="77777777" w:rsidR="00280135" w:rsidRPr="00C949D4" w:rsidRDefault="00280135" w:rsidP="003F5AC0">
      <w:pPr>
        <w:pStyle w:val="TestLsungshinweis"/>
        <w:rPr>
          <w:vanish w:val="0"/>
        </w:rPr>
      </w:pPr>
    </w:p>
    <w:p w14:paraId="333E1443" w14:textId="77777777" w:rsidR="00280135" w:rsidRPr="00C949D4" w:rsidRDefault="00280135" w:rsidP="003F5AC0">
      <w:pPr>
        <w:pStyle w:val="TestLsungshinweis"/>
        <w:rPr>
          <w:vanish w:val="0"/>
        </w:rPr>
      </w:pPr>
    </w:p>
    <w:p w14:paraId="6F9C1059" w14:textId="77777777" w:rsidR="00280135" w:rsidRPr="00C949D4" w:rsidRDefault="00280135" w:rsidP="003F5AC0">
      <w:pPr>
        <w:pStyle w:val="TestLsungshinweis"/>
        <w:rPr>
          <w:vanish w:val="0"/>
        </w:rPr>
      </w:pPr>
    </w:p>
    <w:p w14:paraId="512C2782" w14:textId="382C653A" w:rsidR="004433D5" w:rsidRPr="00C949D4" w:rsidRDefault="005813B9" w:rsidP="003F5AC0">
      <w:pPr>
        <w:pStyle w:val="TestLsungshinweis"/>
        <w:rPr>
          <w:vanish w:val="0"/>
        </w:rPr>
      </w:pPr>
      <w:hyperlink r:id="rId12" w:history="1">
        <w:r w:rsidR="004433D5" w:rsidRPr="00C949D4">
          <w:rPr>
            <w:rStyle w:val="Hyperlink"/>
            <w:vanish w:val="0"/>
          </w:rPr>
          <w:t>https://answergarden.ch/913812</w:t>
        </w:r>
      </w:hyperlink>
    </w:p>
    <w:p w14:paraId="1BC949E5" w14:textId="77777777" w:rsidR="004433D5" w:rsidRPr="00C949D4" w:rsidRDefault="004433D5">
      <w:pPr>
        <w:rPr>
          <w:rFonts w:ascii="Times New Roman" w:eastAsia="Times New Roman" w:hAnsi="Times New Roman" w:cs="Times New Roman"/>
          <w:i/>
          <w:color w:val="5B9BD5" w:themeColor="accent1"/>
          <w:szCs w:val="20"/>
          <w:lang w:eastAsia="de-DE"/>
        </w:rPr>
      </w:pPr>
      <w:r w:rsidRPr="00C949D4">
        <w:br w:type="page"/>
      </w:r>
    </w:p>
    <w:p w14:paraId="4BA57727" w14:textId="0B829F69" w:rsidR="004433D5" w:rsidRDefault="009B7D73" w:rsidP="003F5AC0">
      <w:pPr>
        <w:pStyle w:val="TestLsungshinweis"/>
        <w:rPr>
          <w:b/>
          <w:bCs/>
          <w:vanish w:val="0"/>
          <w:lang w:val="en-US"/>
        </w:rPr>
      </w:pPr>
      <w:r w:rsidRPr="00EC5B47">
        <w:rPr>
          <w:b/>
          <w:bCs/>
          <w:vanish w:val="0"/>
          <w:lang w:val="en-US"/>
        </w:rPr>
        <w:lastRenderedPageBreak/>
        <w:t>Mögliche Checklist</w:t>
      </w:r>
      <w:r w:rsidR="00FA6B4F" w:rsidRPr="00EC5B47">
        <w:rPr>
          <w:b/>
          <w:bCs/>
          <w:vanish w:val="0"/>
          <w:lang w:val="en-US"/>
        </w:rPr>
        <w:t>e</w:t>
      </w:r>
      <w:r w:rsidR="005B1211" w:rsidRPr="00EC5B47">
        <w:rPr>
          <w:b/>
          <w:bCs/>
          <w:vanish w:val="0"/>
          <w:lang w:val="en-US"/>
        </w:rPr>
        <w:t xml:space="preserve"> zur Leistungsbearbeitung</w:t>
      </w:r>
      <w:r w:rsidR="00D34C83" w:rsidRPr="00EC5B47">
        <w:rPr>
          <w:b/>
          <w:bCs/>
          <w:vanish w:val="0"/>
          <w:lang w:val="en-US"/>
        </w:rPr>
        <w:t>:</w:t>
      </w:r>
    </w:p>
    <w:p w14:paraId="270D7891" w14:textId="77777777" w:rsidR="00B73DF0" w:rsidRPr="00EC5B47" w:rsidRDefault="00B73DF0" w:rsidP="003F5AC0">
      <w:pPr>
        <w:pStyle w:val="TestLsungshinweis"/>
        <w:rPr>
          <w:noProof/>
          <w:vanish w:val="0"/>
        </w:rPr>
      </w:pPr>
    </w:p>
    <w:p w14:paraId="53730274" w14:textId="09A35140" w:rsidR="00280135" w:rsidRPr="00280135" w:rsidRDefault="004433D5" w:rsidP="003F5AC0">
      <w:pPr>
        <w:pStyle w:val="TestLsungshinweis"/>
        <w:rPr>
          <w:vanish w:val="0"/>
          <w:lang w:val="en-US"/>
        </w:rPr>
      </w:pPr>
      <w:r w:rsidRPr="00280135">
        <w:rPr>
          <w:noProof/>
          <w:vanish w:val="0"/>
        </w:rPr>
        <w:drawing>
          <wp:anchor distT="0" distB="0" distL="114300" distR="114300" simplePos="0" relativeHeight="251658242" behindDoc="0" locked="0" layoutInCell="1" allowOverlap="1" wp14:anchorId="59135DFF" wp14:editId="07C9170C">
            <wp:simplePos x="0" y="0"/>
            <wp:positionH relativeFrom="column">
              <wp:posOffset>118110</wp:posOffset>
            </wp:positionH>
            <wp:positionV relativeFrom="paragraph">
              <wp:posOffset>51435</wp:posOffset>
            </wp:positionV>
            <wp:extent cx="5878195" cy="8420100"/>
            <wp:effectExtent l="19050" t="19050" r="27305" b="1905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eckliste S.1.png"/>
                    <pic:cNvPicPr/>
                  </pic:nvPicPr>
                  <pic:blipFill>
                    <a:blip r:embed="rId13">
                      <a:extLst>
                        <a:ext uri="{28A0092B-C50C-407E-A947-70E740481C1C}">
                          <a14:useLocalDpi xmlns:a14="http://schemas.microsoft.com/office/drawing/2010/main" val="0"/>
                        </a:ext>
                      </a:extLst>
                    </a:blip>
                    <a:stretch>
                      <a:fillRect/>
                    </a:stretch>
                  </pic:blipFill>
                  <pic:spPr>
                    <a:xfrm>
                      <a:off x="0" y="0"/>
                      <a:ext cx="5878195" cy="84201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E3203C4" w14:textId="674BFF85" w:rsidR="00280135" w:rsidRPr="00280135" w:rsidRDefault="00280135" w:rsidP="003F5AC0">
      <w:pPr>
        <w:pStyle w:val="TestLsungshinweis"/>
        <w:rPr>
          <w:vanish w:val="0"/>
          <w:lang w:val="en-US"/>
        </w:rPr>
      </w:pPr>
    </w:p>
    <w:p w14:paraId="5FC76F10" w14:textId="7ADD6AD0" w:rsidR="00280135" w:rsidRPr="00280135" w:rsidRDefault="00280135" w:rsidP="004433D5">
      <w:pPr>
        <w:pStyle w:val="TestLsungshinweis"/>
        <w:rPr>
          <w:vanish w:val="0"/>
          <w:lang w:val="en-US"/>
        </w:rPr>
      </w:pPr>
      <w:r w:rsidRPr="00280135">
        <w:rPr>
          <w:noProof/>
          <w:vanish w:val="0"/>
        </w:rPr>
        <w:lastRenderedPageBreak/>
        <w:drawing>
          <wp:inline distT="0" distB="0" distL="0" distR="0" wp14:anchorId="2EF1BA1E" wp14:editId="0A7DCD12">
            <wp:extent cx="5115639" cy="7325747"/>
            <wp:effectExtent l="0" t="0" r="889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eckliste S.1.png"/>
                    <pic:cNvPicPr/>
                  </pic:nvPicPr>
                  <pic:blipFill>
                    <a:blip r:embed="rId13">
                      <a:extLst>
                        <a:ext uri="{28A0092B-C50C-407E-A947-70E740481C1C}">
                          <a14:useLocalDpi xmlns:a14="http://schemas.microsoft.com/office/drawing/2010/main" val="0"/>
                        </a:ext>
                      </a:extLst>
                    </a:blip>
                    <a:stretch>
                      <a:fillRect/>
                    </a:stretch>
                  </pic:blipFill>
                  <pic:spPr>
                    <a:xfrm>
                      <a:off x="0" y="0"/>
                      <a:ext cx="5115639" cy="7325747"/>
                    </a:xfrm>
                    <a:prstGeom prst="rect">
                      <a:avLst/>
                    </a:prstGeom>
                  </pic:spPr>
                </pic:pic>
              </a:graphicData>
            </a:graphic>
          </wp:inline>
        </w:drawing>
      </w:r>
    </w:p>
    <w:p w14:paraId="78D17662" w14:textId="09F5E19E" w:rsidR="009B7D73" w:rsidRDefault="00D34C83" w:rsidP="003F5AC0">
      <w:pPr>
        <w:pStyle w:val="TestLsungshinweis"/>
        <w:rPr>
          <w:vanish w:val="0"/>
          <w:lang w:val="en-US"/>
        </w:rPr>
      </w:pPr>
      <w:r w:rsidRPr="00280135">
        <w:rPr>
          <w:noProof/>
          <w:vanish w:val="0"/>
        </w:rPr>
        <w:drawing>
          <wp:anchor distT="0" distB="0" distL="114300" distR="114300" simplePos="0" relativeHeight="251658241" behindDoc="0" locked="0" layoutInCell="1" allowOverlap="1" wp14:anchorId="1730D98C" wp14:editId="046577DB">
            <wp:simplePos x="0" y="0"/>
            <wp:positionH relativeFrom="column">
              <wp:posOffset>60960</wp:posOffset>
            </wp:positionH>
            <wp:positionV relativeFrom="paragraph">
              <wp:posOffset>156210</wp:posOffset>
            </wp:positionV>
            <wp:extent cx="6120130" cy="6515100"/>
            <wp:effectExtent l="19050" t="19050" r="13970" b="190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liste S. 2.png"/>
                    <pic:cNvPicPr/>
                  </pic:nvPicPr>
                  <pic:blipFill>
                    <a:blip r:embed="rId14">
                      <a:extLst>
                        <a:ext uri="{28A0092B-C50C-407E-A947-70E740481C1C}">
                          <a14:useLocalDpi xmlns:a14="http://schemas.microsoft.com/office/drawing/2010/main" val="0"/>
                        </a:ext>
                      </a:extLst>
                    </a:blip>
                    <a:stretch>
                      <a:fillRect/>
                    </a:stretch>
                  </pic:blipFill>
                  <pic:spPr>
                    <a:xfrm>
                      <a:off x="0" y="0"/>
                      <a:ext cx="6120130" cy="6515100"/>
                    </a:xfrm>
                    <a:prstGeom prst="rect">
                      <a:avLst/>
                    </a:prstGeom>
                    <a:ln>
                      <a:solidFill>
                        <a:schemeClr val="tx1"/>
                      </a:solidFill>
                    </a:ln>
                  </pic:spPr>
                </pic:pic>
              </a:graphicData>
            </a:graphic>
          </wp:anchor>
        </w:drawing>
      </w:r>
    </w:p>
    <w:p w14:paraId="074C007B" w14:textId="20E70406" w:rsidR="00D34C83" w:rsidRPr="00B73DF0" w:rsidRDefault="00D34C83" w:rsidP="00EC5B47">
      <w:pPr>
        <w:pStyle w:val="TestLsungshinweis"/>
        <w:rPr>
          <w:i w:val="0"/>
          <w:lang w:val="en-US"/>
        </w:rPr>
      </w:pPr>
      <w:r>
        <w:rPr>
          <w:vanish w:val="0"/>
          <w:lang w:val="en-US"/>
        </w:rPr>
        <w:br w:type="page"/>
      </w:r>
    </w:p>
    <w:p w14:paraId="2497B3C4" w14:textId="77777777" w:rsidR="00D34C83" w:rsidRPr="00EC5B47" w:rsidRDefault="00D34C83" w:rsidP="00D34C83">
      <w:pPr>
        <w:pStyle w:val="TestLsungshinweis"/>
        <w:rPr>
          <w:b/>
          <w:bCs/>
          <w:vanish w:val="0"/>
          <w:lang w:val="en-US"/>
        </w:rPr>
      </w:pPr>
      <w:r w:rsidRPr="00EC5B47">
        <w:rPr>
          <w:b/>
          <w:bCs/>
          <w:vanish w:val="0"/>
          <w:lang w:val="en-US"/>
        </w:rPr>
        <w:t>Mögliche E-Mail an den Kunden:</w:t>
      </w:r>
    </w:p>
    <w:p w14:paraId="6AD825BD" w14:textId="77777777" w:rsidR="00D34C83" w:rsidRPr="00130C78" w:rsidRDefault="00D34C83" w:rsidP="00D34C83">
      <w:pPr>
        <w:pStyle w:val="TestLsungshinweis"/>
        <w:rPr>
          <w:vanish w:val="0"/>
          <w:lang w:val="en-US"/>
        </w:rPr>
      </w:pPr>
    </w:p>
    <w:tbl>
      <w:tblPr>
        <w:tblStyle w:val="Tabellenraster41"/>
        <w:tblW w:w="0" w:type="auto"/>
        <w:tblInd w:w="108" w:type="dxa"/>
        <w:tblCellMar>
          <w:top w:w="57" w:type="dxa"/>
          <w:bottom w:w="57" w:type="dxa"/>
        </w:tblCellMar>
        <w:tblLook w:val="01E0" w:firstRow="1" w:lastRow="1" w:firstColumn="1" w:lastColumn="1" w:noHBand="0" w:noVBand="0"/>
      </w:tblPr>
      <w:tblGrid>
        <w:gridCol w:w="1134"/>
        <w:gridCol w:w="7970"/>
      </w:tblGrid>
      <w:tr w:rsidR="00D34C83" w:rsidRPr="00130C78" w14:paraId="25E0FC85" w14:textId="77777777" w:rsidTr="005813B9">
        <w:trPr>
          <w:trHeight w:val="358"/>
        </w:trPr>
        <w:tc>
          <w:tcPr>
            <w:tcW w:w="1134" w:type="dxa"/>
            <w:vAlign w:val="center"/>
          </w:tcPr>
          <w:p w14:paraId="012CC511" w14:textId="77777777" w:rsidR="00D34C83" w:rsidRPr="00880694" w:rsidRDefault="00D34C83" w:rsidP="005813B9">
            <w:pPr>
              <w:rPr>
                <w:rFonts w:ascii="Times New Roman" w:hAnsi="Times New Roman"/>
                <w:b/>
                <w:i/>
                <w:color w:val="5B9BD5" w:themeColor="accent1"/>
                <w:sz w:val="22"/>
                <w:szCs w:val="22"/>
              </w:rPr>
            </w:pPr>
            <w:r w:rsidRPr="00880694">
              <w:rPr>
                <w:rFonts w:ascii="Times New Roman" w:hAnsi="Times New Roman"/>
                <w:b/>
                <w:i/>
                <w:color w:val="5B9BD5" w:themeColor="accent1"/>
                <w:sz w:val="22"/>
                <w:szCs w:val="22"/>
              </w:rPr>
              <w:t>Von</w:t>
            </w:r>
          </w:p>
        </w:tc>
        <w:tc>
          <w:tcPr>
            <w:tcW w:w="7970" w:type="dxa"/>
            <w:vAlign w:val="center"/>
          </w:tcPr>
          <w:p w14:paraId="2D90C4F7" w14:textId="77777777" w:rsidR="00D34C83" w:rsidRPr="00880694" w:rsidRDefault="00D34C83" w:rsidP="005813B9">
            <w:pPr>
              <w:rPr>
                <w:rFonts w:ascii="Times New Roman" w:hAnsi="Times New Roman"/>
                <w:i/>
                <w:color w:val="5B9BD5" w:themeColor="accent1"/>
                <w:sz w:val="22"/>
                <w:szCs w:val="22"/>
              </w:rPr>
            </w:pPr>
            <w:r w:rsidRPr="00880694">
              <w:rPr>
                <w:rFonts w:ascii="Times New Roman" w:hAnsi="Times New Roman"/>
                <w:i/>
                <w:color w:val="5B9BD5" w:themeColor="accent1"/>
                <w:sz w:val="22"/>
                <w:szCs w:val="22"/>
              </w:rPr>
              <w:t>azubi@proximus.de</w:t>
            </w:r>
          </w:p>
        </w:tc>
      </w:tr>
      <w:tr w:rsidR="00D34C83" w:rsidRPr="00130C78" w14:paraId="3D1718A7" w14:textId="77777777" w:rsidTr="005813B9">
        <w:trPr>
          <w:trHeight w:val="358"/>
        </w:trPr>
        <w:tc>
          <w:tcPr>
            <w:tcW w:w="1134" w:type="dxa"/>
            <w:vAlign w:val="center"/>
          </w:tcPr>
          <w:p w14:paraId="43442F8E" w14:textId="77777777" w:rsidR="00D34C83" w:rsidRPr="00D96711" w:rsidRDefault="00D34C83" w:rsidP="005813B9">
            <w:pPr>
              <w:rPr>
                <w:rFonts w:ascii="Times New Roman" w:hAnsi="Times New Roman"/>
                <w:b/>
                <w:i/>
                <w:color w:val="5B9BD5" w:themeColor="accent1"/>
                <w:sz w:val="22"/>
                <w:szCs w:val="22"/>
              </w:rPr>
            </w:pPr>
            <w:r w:rsidRPr="00880694">
              <w:rPr>
                <w:rFonts w:ascii="Times New Roman" w:hAnsi="Times New Roman"/>
                <w:b/>
                <w:i/>
                <w:color w:val="5B9BD5" w:themeColor="accent1"/>
                <w:sz w:val="22"/>
                <w:szCs w:val="22"/>
              </w:rPr>
              <w:t>An</w:t>
            </w:r>
          </w:p>
        </w:tc>
        <w:tc>
          <w:tcPr>
            <w:tcW w:w="7970" w:type="dxa"/>
            <w:vAlign w:val="center"/>
          </w:tcPr>
          <w:p w14:paraId="29E12361" w14:textId="77777777" w:rsidR="00D34C83" w:rsidRPr="00D96711" w:rsidRDefault="00D34C83" w:rsidP="005813B9">
            <w:pPr>
              <w:rPr>
                <w:rFonts w:ascii="Times New Roman" w:hAnsi="Times New Roman"/>
                <w:i/>
                <w:color w:val="5B9BD5" w:themeColor="accent1"/>
                <w:sz w:val="22"/>
                <w:szCs w:val="22"/>
              </w:rPr>
            </w:pPr>
            <w:r w:rsidRPr="00D96711">
              <w:rPr>
                <w:rFonts w:ascii="Times New Roman" w:hAnsi="Times New Roman"/>
                <w:i/>
                <w:color w:val="5B9BD5" w:themeColor="accent1"/>
                <w:sz w:val="22"/>
                <w:szCs w:val="22"/>
              </w:rPr>
              <w:t>volker.schneider@weberado.de</w:t>
            </w:r>
          </w:p>
        </w:tc>
      </w:tr>
      <w:tr w:rsidR="00D34C83" w:rsidRPr="00130C78" w14:paraId="43D26A23" w14:textId="77777777" w:rsidTr="005813B9">
        <w:trPr>
          <w:trHeight w:val="358"/>
        </w:trPr>
        <w:tc>
          <w:tcPr>
            <w:tcW w:w="1134" w:type="dxa"/>
            <w:vAlign w:val="center"/>
          </w:tcPr>
          <w:p w14:paraId="3A19A565" w14:textId="77777777" w:rsidR="00D34C83" w:rsidRPr="00D96711" w:rsidRDefault="00D34C83" w:rsidP="005813B9">
            <w:pPr>
              <w:rPr>
                <w:rFonts w:ascii="Times New Roman" w:hAnsi="Times New Roman"/>
                <w:b/>
                <w:i/>
                <w:color w:val="5B9BD5" w:themeColor="accent1"/>
                <w:sz w:val="22"/>
                <w:szCs w:val="22"/>
              </w:rPr>
            </w:pPr>
            <w:r w:rsidRPr="00880694">
              <w:rPr>
                <w:rFonts w:ascii="Times New Roman" w:hAnsi="Times New Roman"/>
                <w:b/>
                <w:i/>
                <w:color w:val="5B9BD5" w:themeColor="accent1"/>
                <w:sz w:val="22"/>
                <w:szCs w:val="22"/>
              </w:rPr>
              <w:t>Cc</w:t>
            </w:r>
          </w:p>
        </w:tc>
        <w:tc>
          <w:tcPr>
            <w:tcW w:w="7970" w:type="dxa"/>
            <w:vAlign w:val="center"/>
          </w:tcPr>
          <w:p w14:paraId="04EAEEA9" w14:textId="77777777" w:rsidR="00D34C83" w:rsidRPr="00D96711" w:rsidRDefault="00D34C83" w:rsidP="005813B9">
            <w:pPr>
              <w:rPr>
                <w:rFonts w:ascii="Times New Roman" w:hAnsi="Times New Roman"/>
                <w:i/>
                <w:color w:val="5B9BD5" w:themeColor="accent1"/>
                <w:sz w:val="22"/>
                <w:szCs w:val="22"/>
              </w:rPr>
            </w:pPr>
          </w:p>
        </w:tc>
      </w:tr>
      <w:tr w:rsidR="00D34C83" w:rsidRPr="00130C78" w14:paraId="421E9157" w14:textId="77777777" w:rsidTr="005813B9">
        <w:trPr>
          <w:trHeight w:val="358"/>
        </w:trPr>
        <w:tc>
          <w:tcPr>
            <w:tcW w:w="1134" w:type="dxa"/>
            <w:vAlign w:val="center"/>
          </w:tcPr>
          <w:p w14:paraId="7A3EA903" w14:textId="77777777" w:rsidR="00D34C83" w:rsidRPr="00D96711" w:rsidRDefault="00D34C83" w:rsidP="005813B9">
            <w:pPr>
              <w:rPr>
                <w:rFonts w:ascii="Times New Roman" w:hAnsi="Times New Roman"/>
                <w:b/>
                <w:i/>
                <w:color w:val="5B9BD5" w:themeColor="accent1"/>
                <w:sz w:val="22"/>
                <w:szCs w:val="22"/>
              </w:rPr>
            </w:pPr>
            <w:r w:rsidRPr="00880694">
              <w:rPr>
                <w:rFonts w:ascii="Times New Roman" w:hAnsi="Times New Roman"/>
                <w:b/>
                <w:i/>
                <w:color w:val="5B9BD5" w:themeColor="accent1"/>
                <w:sz w:val="22"/>
                <w:szCs w:val="22"/>
              </w:rPr>
              <w:t>Bcc</w:t>
            </w:r>
          </w:p>
        </w:tc>
        <w:tc>
          <w:tcPr>
            <w:tcW w:w="7970" w:type="dxa"/>
            <w:vAlign w:val="center"/>
          </w:tcPr>
          <w:p w14:paraId="50E6D24C" w14:textId="77777777" w:rsidR="00D34C83" w:rsidRPr="00D96711" w:rsidRDefault="00D34C83" w:rsidP="005813B9">
            <w:pPr>
              <w:rPr>
                <w:rFonts w:ascii="Times New Roman" w:hAnsi="Times New Roman"/>
                <w:i/>
                <w:color w:val="5B9BD5" w:themeColor="accent1"/>
                <w:sz w:val="22"/>
                <w:szCs w:val="22"/>
              </w:rPr>
            </w:pPr>
          </w:p>
        </w:tc>
      </w:tr>
      <w:tr w:rsidR="00D34C83" w:rsidRPr="00130C78" w14:paraId="35BA139D" w14:textId="77777777" w:rsidTr="005813B9">
        <w:trPr>
          <w:trHeight w:val="358"/>
        </w:trPr>
        <w:tc>
          <w:tcPr>
            <w:tcW w:w="1134" w:type="dxa"/>
            <w:vAlign w:val="center"/>
          </w:tcPr>
          <w:p w14:paraId="29BA8761" w14:textId="77777777" w:rsidR="00D34C83" w:rsidRPr="00D96711" w:rsidRDefault="00D34C83" w:rsidP="005813B9">
            <w:pPr>
              <w:rPr>
                <w:rFonts w:ascii="Times New Roman" w:hAnsi="Times New Roman"/>
                <w:b/>
                <w:i/>
                <w:color w:val="5B9BD5" w:themeColor="accent1"/>
                <w:sz w:val="22"/>
                <w:szCs w:val="22"/>
              </w:rPr>
            </w:pPr>
            <w:r w:rsidRPr="00880694">
              <w:rPr>
                <w:rFonts w:ascii="Times New Roman" w:hAnsi="Times New Roman"/>
                <w:b/>
                <w:i/>
                <w:color w:val="5B9BD5" w:themeColor="accent1"/>
                <w:sz w:val="22"/>
                <w:szCs w:val="22"/>
              </w:rPr>
              <w:t>Betreff</w:t>
            </w:r>
          </w:p>
        </w:tc>
        <w:tc>
          <w:tcPr>
            <w:tcW w:w="7970" w:type="dxa"/>
            <w:vAlign w:val="center"/>
          </w:tcPr>
          <w:p w14:paraId="73E866BB" w14:textId="77777777" w:rsidR="00D34C83" w:rsidRPr="00D96711" w:rsidRDefault="00D34C83" w:rsidP="005813B9">
            <w:pPr>
              <w:rPr>
                <w:rFonts w:ascii="Times New Roman" w:hAnsi="Times New Roman"/>
                <w:i/>
                <w:color w:val="5B9BD5" w:themeColor="accent1"/>
                <w:sz w:val="22"/>
                <w:szCs w:val="22"/>
              </w:rPr>
            </w:pPr>
            <w:r w:rsidRPr="00D96711">
              <w:rPr>
                <w:rFonts w:ascii="Times New Roman" w:hAnsi="Times New Roman"/>
                <w:i/>
                <w:color w:val="5B9BD5" w:themeColor="accent1"/>
                <w:sz w:val="22"/>
                <w:szCs w:val="22"/>
              </w:rPr>
              <w:t>Schadenregulierung Unfallschaden Nr. 20-05-1234</w:t>
            </w:r>
          </w:p>
        </w:tc>
      </w:tr>
      <w:tr w:rsidR="00D34C83" w:rsidRPr="00880694" w14:paraId="6545E007" w14:textId="77777777" w:rsidTr="005813B9">
        <w:trPr>
          <w:trHeight w:val="358"/>
        </w:trPr>
        <w:tc>
          <w:tcPr>
            <w:tcW w:w="9104" w:type="dxa"/>
            <w:gridSpan w:val="2"/>
            <w:vAlign w:val="center"/>
          </w:tcPr>
          <w:p w14:paraId="3E8F354B" w14:textId="77777777" w:rsidR="00D34C83" w:rsidRPr="00D96711" w:rsidRDefault="00D34C83" w:rsidP="005813B9">
            <w:pPr>
              <w:rPr>
                <w:rFonts w:ascii="Times New Roman" w:eastAsiaTheme="minorHAnsi" w:hAnsi="Times New Roman"/>
                <w:i/>
                <w:color w:val="5B9BD5" w:themeColor="accent1"/>
                <w:sz w:val="22"/>
                <w:szCs w:val="22"/>
              </w:rPr>
            </w:pPr>
          </w:p>
          <w:p w14:paraId="16FC4E1F"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Sehr geehrter Herr Schneider, </w:t>
            </w:r>
          </w:p>
          <w:p w14:paraId="684DC6DD" w14:textId="77777777" w:rsidR="00D34C83" w:rsidRPr="00D96711" w:rsidRDefault="00D34C83" w:rsidP="005813B9">
            <w:pPr>
              <w:rPr>
                <w:rFonts w:ascii="Times New Roman" w:eastAsiaTheme="minorHAnsi" w:hAnsi="Times New Roman"/>
                <w:i/>
                <w:color w:val="5B9BD5" w:themeColor="accent1"/>
                <w:sz w:val="22"/>
                <w:szCs w:val="22"/>
              </w:rPr>
            </w:pPr>
          </w:p>
          <w:p w14:paraId="0AD2F0B1"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zunächst möchte ich Ihnen mein ehrliches Beileid bekunden. Ich wünsche Ihnen viel Kraft für die nächste Zeit. </w:t>
            </w:r>
          </w:p>
          <w:p w14:paraId="59687910" w14:textId="77777777" w:rsidR="00D34C83" w:rsidRPr="00D96711" w:rsidRDefault="00D34C83" w:rsidP="005813B9">
            <w:pPr>
              <w:rPr>
                <w:rFonts w:ascii="Times New Roman" w:eastAsiaTheme="minorHAnsi" w:hAnsi="Times New Roman"/>
                <w:i/>
                <w:color w:val="5B9BD5" w:themeColor="accent1"/>
                <w:sz w:val="22"/>
                <w:szCs w:val="22"/>
              </w:rPr>
            </w:pPr>
          </w:p>
          <w:p w14:paraId="17F92E96"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Bezugnehmend auf Ihre Mail vom 10.05.20xx gebe ich Ihnen folgende Rückmeldung.</w:t>
            </w:r>
          </w:p>
          <w:p w14:paraId="4D7CE6D1"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 </w:t>
            </w:r>
          </w:p>
          <w:p w14:paraId="4BAFADDA" w14:textId="204FF10F"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Ich habe Ihren Schaden angelegt. Sie erhalten von uns die </w:t>
            </w:r>
            <w:r w:rsidRPr="00D96711">
              <w:rPr>
                <w:rFonts w:ascii="Times New Roman" w:eastAsiaTheme="minorHAnsi" w:hAnsi="Times New Roman"/>
                <w:b/>
                <w:i/>
                <w:color w:val="5B9BD5" w:themeColor="accent1"/>
                <w:sz w:val="22"/>
                <w:szCs w:val="22"/>
              </w:rPr>
              <w:t>Schadennummer 20–05–1234.</w:t>
            </w:r>
            <w:r w:rsidRPr="00D96711">
              <w:rPr>
                <w:rFonts w:ascii="Times New Roman" w:eastAsiaTheme="minorHAnsi" w:hAnsi="Times New Roman"/>
                <w:i/>
                <w:color w:val="5B9BD5" w:themeColor="accent1"/>
                <w:sz w:val="22"/>
                <w:szCs w:val="22"/>
              </w:rPr>
              <w:t xml:space="preserve"> Bitte reichen Sie in Zukunft alle Belege unter dieser Schadennummer ein, gerne auch per </w:t>
            </w:r>
            <w:r w:rsidR="002048F1">
              <w:rPr>
                <w:rFonts w:ascii="Times New Roman" w:eastAsiaTheme="minorHAnsi" w:hAnsi="Times New Roman"/>
                <w:i/>
                <w:color w:val="5B9BD5" w:themeColor="accent1"/>
                <w:sz w:val="22"/>
                <w:szCs w:val="22"/>
              </w:rPr>
              <w:t>E-</w:t>
            </w:r>
            <w:r w:rsidRPr="00D96711">
              <w:rPr>
                <w:rFonts w:ascii="Times New Roman" w:eastAsiaTheme="minorHAnsi" w:hAnsi="Times New Roman"/>
                <w:i/>
                <w:color w:val="5B9BD5" w:themeColor="accent1"/>
                <w:sz w:val="22"/>
                <w:szCs w:val="22"/>
              </w:rPr>
              <w:t>Mail (</w:t>
            </w:r>
            <w:hyperlink r:id="rId15" w:history="1">
              <w:r w:rsidRPr="00D96711">
                <w:rPr>
                  <w:rFonts w:ascii="Times New Roman" w:eastAsiaTheme="minorHAnsi" w:hAnsi="Times New Roman"/>
                  <w:i/>
                  <w:color w:val="5B9BD5" w:themeColor="accent1"/>
                  <w:sz w:val="22"/>
                  <w:szCs w:val="22"/>
                  <w:u w:val="single"/>
                </w:rPr>
                <w:t>avsl@proximus.de</w:t>
              </w:r>
            </w:hyperlink>
            <w:r w:rsidRPr="00D96711">
              <w:rPr>
                <w:rFonts w:ascii="Times New Roman" w:eastAsiaTheme="minorHAnsi" w:hAnsi="Times New Roman"/>
                <w:i/>
                <w:color w:val="5B9BD5" w:themeColor="accent1"/>
                <w:sz w:val="22"/>
                <w:szCs w:val="22"/>
              </w:rPr>
              <w:t xml:space="preserve">). </w:t>
            </w:r>
          </w:p>
          <w:p w14:paraId="2DAD5A70" w14:textId="77777777" w:rsidR="00D34C83" w:rsidRPr="00D96711" w:rsidRDefault="00D34C83" w:rsidP="005813B9">
            <w:pPr>
              <w:rPr>
                <w:rFonts w:ascii="Times New Roman" w:eastAsiaTheme="minorHAnsi" w:hAnsi="Times New Roman"/>
                <w:i/>
                <w:color w:val="5B9BD5" w:themeColor="accent1"/>
                <w:sz w:val="22"/>
                <w:szCs w:val="22"/>
              </w:rPr>
            </w:pPr>
          </w:p>
          <w:p w14:paraId="6E735726"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Die formelle Deckungsprüfung hat ergeben, dass Ihre Eltern zum Zeitpunkt des Schadens Versicherungsschutz hatten. </w:t>
            </w:r>
          </w:p>
          <w:p w14:paraId="59E32C30" w14:textId="77777777" w:rsidR="00D34C83" w:rsidRPr="00D96711" w:rsidRDefault="00D34C83" w:rsidP="005813B9">
            <w:pPr>
              <w:rPr>
                <w:rFonts w:ascii="Times New Roman" w:eastAsiaTheme="minorHAnsi" w:hAnsi="Times New Roman"/>
                <w:i/>
                <w:color w:val="5B9BD5" w:themeColor="accent1"/>
                <w:sz w:val="22"/>
                <w:szCs w:val="22"/>
              </w:rPr>
            </w:pPr>
          </w:p>
          <w:p w14:paraId="7B23101D"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Die materielle Deckungsprüfung ergibt, dass ein Unfall laut den Bedingungen vorliegt. Bitte reichen Sie uns den Unfallbericht der zuständigen Polizeistelle nach. Es liegt in diesem Fall auch kein Ausschlusstatbestand vor, da ihr Vater lediglich eine Blutalkoholkonzentration von 0,5 Promille aufwies und diese nicht ursächlich war für den Zusammenstoß mit dem LKW. </w:t>
            </w:r>
          </w:p>
          <w:p w14:paraId="0B2E3135" w14:textId="77777777" w:rsidR="00D34C83" w:rsidRPr="00D96711" w:rsidRDefault="00D34C83" w:rsidP="005813B9">
            <w:pPr>
              <w:rPr>
                <w:rFonts w:ascii="Times New Roman" w:eastAsiaTheme="minorHAnsi" w:hAnsi="Times New Roman"/>
                <w:i/>
                <w:color w:val="5B9BD5" w:themeColor="accent1"/>
                <w:sz w:val="22"/>
                <w:szCs w:val="22"/>
              </w:rPr>
            </w:pPr>
          </w:p>
          <w:p w14:paraId="06227DB9"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Ihre Mutter als Bezugsberechtigte kann daher mit einer Todesfallleistung in Höhe von 20.000,00 € rechnen. Als Nachweis hierfür benötigen wir eine Sterbeurkunde Ihres Vaters. </w:t>
            </w:r>
          </w:p>
          <w:p w14:paraId="743DCFE9" w14:textId="77777777" w:rsidR="00D34C83" w:rsidRPr="00D96711" w:rsidRDefault="00D34C83" w:rsidP="005813B9">
            <w:pPr>
              <w:rPr>
                <w:rFonts w:ascii="Times New Roman" w:eastAsiaTheme="minorHAnsi" w:hAnsi="Times New Roman"/>
                <w:i/>
                <w:color w:val="5B9BD5" w:themeColor="accent1"/>
                <w:sz w:val="22"/>
                <w:szCs w:val="22"/>
              </w:rPr>
            </w:pPr>
          </w:p>
          <w:p w14:paraId="025E1635"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Der Invaliditätsgrad Ihrer Mutter steht bisher noch nicht definitiv fest. Ausgehend von dem was Sie schildern und sicherlich auch durch ärztliche Nachweise belegen können, ergeben sich für ihre Mutter folgende Leistungen. </w:t>
            </w:r>
          </w:p>
          <w:p w14:paraId="6E86ACC4" w14:textId="77777777" w:rsidR="00D34C83" w:rsidRPr="00D96711" w:rsidRDefault="00D34C83" w:rsidP="005813B9">
            <w:pPr>
              <w:rPr>
                <w:rFonts w:ascii="Times New Roman" w:eastAsiaTheme="minorHAnsi" w:hAnsi="Times New Roman"/>
                <w:i/>
                <w:color w:val="5B9BD5" w:themeColor="accent1"/>
                <w:sz w:val="22"/>
                <w:szCs w:val="22"/>
              </w:rPr>
            </w:pPr>
          </w:p>
          <w:p w14:paraId="3F9EE047"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Sie erhält eine Soforthilfe, da sie Verbrennungen dritten Grades von mehr als 25 cm² der Körperoberfläche hat. Die Soforthilfe erhält sie in Höhe von 7.000,00 € (70 % von 10.000,00 €). Hierzu benötigen wir so schnell wie möglich einen ärztlichen Bericht. </w:t>
            </w:r>
          </w:p>
          <w:p w14:paraId="4D0EE520" w14:textId="77777777" w:rsidR="00D34C83" w:rsidRPr="00D96711" w:rsidRDefault="00D34C83" w:rsidP="005813B9">
            <w:pPr>
              <w:rPr>
                <w:rFonts w:ascii="Times New Roman" w:eastAsiaTheme="minorHAnsi" w:hAnsi="Times New Roman"/>
                <w:i/>
                <w:color w:val="5B9BD5" w:themeColor="accent1"/>
                <w:sz w:val="22"/>
                <w:szCs w:val="22"/>
              </w:rPr>
            </w:pPr>
          </w:p>
          <w:p w14:paraId="4F78D497"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Bleibt die Gebrauchsunfähigkeit wie in Ihrer Mail beschrieben, würden wir Ihrer Mutter folgenden Invaliditätsgrad attestieren: Die Gebrauchsunfähigkeit des rechten Armes zu 60 % ergibt einen Invaliditätsgrad von 42 % (60 % von 70 %) und die vollständige Gebrauchsunfähigkeit des rechten Beins bis unterhalb des Knies ergibt einen Invaliditätsgrad von 50 %. Addieren wir beide Grade ergibt sich ein Invaliditätsgrad von 92 %. Dadurch, dass vorhandene Durchblutungsstörungen zu 30 % mitgewirkt haben, müssen wir den Invaliditätsgrad um diesen Mitwirkungsanteil kürzen. Ihre Mutter hätte dann lediglich einen Invaliditätsgrad von 64,4 % (92 % - 30 % von 92 %). </w:t>
            </w:r>
          </w:p>
          <w:p w14:paraId="69808822" w14:textId="77777777" w:rsidR="00D34C83" w:rsidRPr="00D96711" w:rsidRDefault="00D34C83" w:rsidP="005813B9">
            <w:pPr>
              <w:rPr>
                <w:rFonts w:ascii="Times New Roman" w:eastAsiaTheme="minorHAnsi" w:hAnsi="Times New Roman"/>
                <w:i/>
                <w:color w:val="5B9BD5" w:themeColor="accent1"/>
                <w:sz w:val="22"/>
                <w:szCs w:val="22"/>
              </w:rPr>
            </w:pPr>
          </w:p>
          <w:p w14:paraId="02F3740B"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Da ihre Mutter eine Progression von 350 % vereinbart hat, steigt die Invaliditätsleistung ab einem Invaliditätsgrad von 25 % progressiv an. Sie erhält daher eine Invaliditätsleistung in Höhe von: </w:t>
            </w:r>
          </w:p>
          <w:p w14:paraId="50B78EDB" w14:textId="77777777" w:rsidR="00D34C83" w:rsidRPr="00D96711" w:rsidRDefault="00D34C83" w:rsidP="005813B9">
            <w:pPr>
              <w:rPr>
                <w:rFonts w:ascii="Times New Roman" w:eastAsiaTheme="minorHAnsi" w:hAnsi="Times New Roman"/>
                <w:i/>
                <w:color w:val="5B9BD5" w:themeColor="accent1"/>
                <w:sz w:val="22"/>
                <w:szCs w:val="22"/>
              </w:rPr>
            </w:pPr>
          </w:p>
          <w:p w14:paraId="2CF03EA1"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0 % bis 25 % → 25 % von 80.000,00 € x 1 = 20.000,00 €</w:t>
            </w:r>
          </w:p>
          <w:p w14:paraId="179F7384"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25 % bis 50 % → 25 % von 80.000,00 € x 3 = 60.000,00 €</w:t>
            </w:r>
          </w:p>
          <w:p w14:paraId="5B1F5E4D"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50 % bis 64,4 % → 14,4 % von 80.000,00 € x 5 = 57.600,00 €</w:t>
            </w:r>
          </w:p>
          <w:p w14:paraId="5D719786"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Dies ergibt in Summe eine Invaliditätsleistung in Höhe von 137.600,00 €. </w:t>
            </w:r>
          </w:p>
          <w:p w14:paraId="69CECA91" w14:textId="77777777" w:rsidR="00D34C83" w:rsidRPr="00D96711" w:rsidRDefault="00D34C83" w:rsidP="005813B9">
            <w:pPr>
              <w:rPr>
                <w:rFonts w:ascii="Times New Roman" w:eastAsiaTheme="minorHAnsi" w:hAnsi="Times New Roman"/>
                <w:i/>
                <w:color w:val="5B9BD5" w:themeColor="accent1"/>
                <w:sz w:val="22"/>
                <w:szCs w:val="22"/>
              </w:rPr>
            </w:pPr>
          </w:p>
          <w:p w14:paraId="3D3E032E"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Voraussetzung für das Ausbezahlen der Invaliditätsleistung ist, dass die Invalidität dauerhaft ist, also länger als drei Jahre besteht und eine Änderung des Zustands nicht zu erwarten ist. Sie müssen uns diese Invalidität innerhalb von 15 Monaten ab dem Unfalltag an gerechnet schriftlich von einem Arzt attestieren lassen. </w:t>
            </w:r>
          </w:p>
          <w:p w14:paraId="0F0CC1C6" w14:textId="77777777" w:rsidR="00D34C83" w:rsidRPr="00D96711" w:rsidRDefault="00D34C83" w:rsidP="005813B9">
            <w:pPr>
              <w:rPr>
                <w:rFonts w:ascii="Times New Roman" w:eastAsiaTheme="minorHAnsi" w:hAnsi="Times New Roman"/>
                <w:i/>
                <w:color w:val="5B9BD5" w:themeColor="accent1"/>
                <w:sz w:val="22"/>
                <w:szCs w:val="22"/>
              </w:rPr>
            </w:pPr>
          </w:p>
          <w:p w14:paraId="77727609"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Für den medizinisch notwendigen Aufenthalt im Krankenhaus erhält ihre Mutter ein Krankenhaustagegeld von 20,00 € am Tag. Da Ihre Mutter voraussichtlich bis zum 31.05.20xx im Krankenhaus verweilen muss, hätte Sie einen Anspruch für 23 Tage. Dies entspricht einer Summe von 23 x 20,00 € = 460,00 €. Ein entsprechender Nachweis über den Krankenhausaufenthalt ist vom Krankenhaus zu erbringen. </w:t>
            </w:r>
          </w:p>
          <w:p w14:paraId="7D271E71" w14:textId="77777777" w:rsidR="00D34C83" w:rsidRPr="00D96711" w:rsidRDefault="00D34C83" w:rsidP="005813B9">
            <w:pPr>
              <w:rPr>
                <w:rFonts w:ascii="Times New Roman" w:eastAsiaTheme="minorHAnsi" w:hAnsi="Times New Roman"/>
                <w:i/>
                <w:color w:val="5B9BD5" w:themeColor="accent1"/>
                <w:sz w:val="22"/>
                <w:szCs w:val="22"/>
              </w:rPr>
            </w:pPr>
          </w:p>
          <w:p w14:paraId="60C7D9E6"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Für den Zeitraum der Arbeitsunfähigkeit erhält ihre Mutter Leistungen ab dem 43. Tag der Arbeitsunfähigkeit. Da sie seit dem 09.05.20xx arbeitsunfähig ist, würde sie ab dem 20.06.20xx Tagegeld erhalten. Für den Zeitraum vom 20.06.20xx bis zum 30.06.20xx erhält sie das Tagegeld zu 100 %, also 11 Tage x 20,00 € = 220,00 €. Im Juli kann sie wieder halbtags arbeiten gehen und erhält daher auch nur 50 % vom Tagegeldsatz, also 10,00 € am Tag. Dies würde einer Zahlung für den Juli in Höhe von 310,00 € (10,00 € x 31 Tage) entsprechen. Damit wir diese Leistung auszahlen können, benötigen wir eine Arbeitsunfähigkeitsbescheinigung des behandelnden Arztes. </w:t>
            </w:r>
          </w:p>
          <w:p w14:paraId="6DFF2857" w14:textId="77777777" w:rsidR="00D34C83" w:rsidRPr="00D96711" w:rsidRDefault="00D34C83" w:rsidP="005813B9">
            <w:pPr>
              <w:rPr>
                <w:rFonts w:ascii="Times New Roman" w:eastAsiaTheme="minorHAnsi" w:hAnsi="Times New Roman"/>
                <w:i/>
                <w:color w:val="5B9BD5" w:themeColor="accent1"/>
                <w:sz w:val="22"/>
                <w:szCs w:val="22"/>
              </w:rPr>
            </w:pPr>
          </w:p>
          <w:p w14:paraId="70BB7F00"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Nennen Sie und für die Überweisung der Ihnen bzw. Ihrer Mutter zustehenden Beträge bitte Ihre aktuelle gültige Bankverbindung. </w:t>
            </w:r>
          </w:p>
          <w:p w14:paraId="64040454" w14:textId="77777777" w:rsidR="00D34C83" w:rsidRPr="00D96711" w:rsidRDefault="00D34C83" w:rsidP="005813B9">
            <w:pPr>
              <w:rPr>
                <w:rFonts w:ascii="Times New Roman" w:eastAsiaTheme="minorHAnsi" w:hAnsi="Times New Roman"/>
                <w:i/>
                <w:color w:val="5B9BD5" w:themeColor="accent1"/>
                <w:sz w:val="22"/>
                <w:szCs w:val="22"/>
              </w:rPr>
            </w:pPr>
          </w:p>
          <w:p w14:paraId="092708EC"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 xml:space="preserve">Falls Sie noch Fragen haben sollten, dürfen Sie sich jederzeit unter Angabe der Schadennummer bei uns melden. </w:t>
            </w:r>
          </w:p>
          <w:p w14:paraId="398E099F" w14:textId="77777777" w:rsidR="00D34C83" w:rsidRPr="00D96711" w:rsidRDefault="00D34C83" w:rsidP="005813B9">
            <w:pPr>
              <w:rPr>
                <w:rFonts w:ascii="Times New Roman" w:eastAsiaTheme="minorHAnsi" w:hAnsi="Times New Roman"/>
                <w:i/>
                <w:color w:val="5B9BD5" w:themeColor="accent1"/>
                <w:sz w:val="22"/>
                <w:szCs w:val="22"/>
              </w:rPr>
            </w:pPr>
          </w:p>
          <w:p w14:paraId="1913E1F8"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Mit freundlichen Grüßen</w:t>
            </w:r>
          </w:p>
          <w:p w14:paraId="2AD0AC54" w14:textId="77777777" w:rsidR="00D34C83" w:rsidRPr="00D96711" w:rsidRDefault="00D34C83" w:rsidP="005813B9">
            <w:pPr>
              <w:rPr>
                <w:rFonts w:ascii="Times New Roman" w:eastAsiaTheme="minorHAnsi" w:hAnsi="Times New Roman"/>
                <w:i/>
                <w:color w:val="5B9BD5" w:themeColor="accent1"/>
                <w:sz w:val="22"/>
                <w:szCs w:val="22"/>
              </w:rPr>
            </w:pPr>
          </w:p>
          <w:p w14:paraId="226FE610" w14:textId="0D40D907" w:rsidR="00D34C83" w:rsidRPr="00D96711" w:rsidRDefault="00B73DF0" w:rsidP="005813B9">
            <w:pPr>
              <w:rPr>
                <w:rFonts w:ascii="Times New Roman" w:eastAsiaTheme="minorHAnsi" w:hAnsi="Times New Roman"/>
                <w:i/>
                <w:color w:val="5B9BD5" w:themeColor="accent1"/>
                <w:sz w:val="22"/>
                <w:szCs w:val="22"/>
              </w:rPr>
            </w:pPr>
            <w:r>
              <w:rPr>
                <w:rFonts w:ascii="Times New Roman" w:eastAsiaTheme="minorHAnsi" w:hAnsi="Times New Roman"/>
                <w:i/>
                <w:color w:val="5B9BD5" w:themeColor="accent1"/>
                <w:sz w:val="22"/>
                <w:szCs w:val="22"/>
              </w:rPr>
              <w:t xml:space="preserve">Name der </w:t>
            </w:r>
            <w:r w:rsidR="00D34C83" w:rsidRPr="00D96711">
              <w:rPr>
                <w:rFonts w:ascii="Times New Roman" w:eastAsiaTheme="minorHAnsi" w:hAnsi="Times New Roman"/>
                <w:i/>
                <w:color w:val="5B9BD5" w:themeColor="accent1"/>
                <w:sz w:val="22"/>
                <w:szCs w:val="22"/>
              </w:rPr>
              <w:t>Auszubildende</w:t>
            </w:r>
            <w:r>
              <w:rPr>
                <w:rFonts w:ascii="Times New Roman" w:eastAsiaTheme="minorHAnsi" w:hAnsi="Times New Roman"/>
                <w:i/>
                <w:color w:val="5B9BD5" w:themeColor="accent1"/>
                <w:sz w:val="22"/>
                <w:szCs w:val="22"/>
              </w:rPr>
              <w:t>n</w:t>
            </w:r>
            <w:r w:rsidR="00D34C83" w:rsidRPr="00D96711">
              <w:rPr>
                <w:rFonts w:ascii="Times New Roman" w:eastAsiaTheme="minorHAnsi" w:hAnsi="Times New Roman"/>
                <w:i/>
                <w:color w:val="5B9BD5" w:themeColor="accent1"/>
                <w:sz w:val="22"/>
                <w:szCs w:val="22"/>
              </w:rPr>
              <w:t xml:space="preserve"> bzw. </w:t>
            </w:r>
            <w:r>
              <w:rPr>
                <w:rFonts w:ascii="Times New Roman" w:eastAsiaTheme="minorHAnsi" w:hAnsi="Times New Roman"/>
                <w:i/>
                <w:color w:val="5B9BD5" w:themeColor="accent1"/>
                <w:sz w:val="22"/>
                <w:szCs w:val="22"/>
              </w:rPr>
              <w:t xml:space="preserve">des </w:t>
            </w:r>
            <w:r w:rsidR="00D34C83" w:rsidRPr="00D96711">
              <w:rPr>
                <w:rFonts w:ascii="Times New Roman" w:eastAsiaTheme="minorHAnsi" w:hAnsi="Times New Roman"/>
                <w:i/>
                <w:color w:val="5B9BD5" w:themeColor="accent1"/>
                <w:sz w:val="22"/>
                <w:szCs w:val="22"/>
              </w:rPr>
              <w:t>Auszubildende</w:t>
            </w:r>
            <w:r>
              <w:rPr>
                <w:rFonts w:ascii="Times New Roman" w:eastAsiaTheme="minorHAnsi" w:hAnsi="Times New Roman"/>
                <w:i/>
                <w:color w:val="5B9BD5" w:themeColor="accent1"/>
                <w:sz w:val="22"/>
                <w:szCs w:val="22"/>
              </w:rPr>
              <w:t>n</w:t>
            </w:r>
          </w:p>
          <w:p w14:paraId="39D9BB98" w14:textId="77777777" w:rsidR="00D34C83" w:rsidRPr="00D96711" w:rsidRDefault="00D34C83" w:rsidP="005813B9">
            <w:pPr>
              <w:rPr>
                <w:rFonts w:ascii="Times New Roman" w:eastAsiaTheme="minorHAnsi" w:hAnsi="Times New Roman"/>
                <w:i/>
                <w:color w:val="5B9BD5" w:themeColor="accent1"/>
                <w:sz w:val="22"/>
                <w:szCs w:val="22"/>
              </w:rPr>
            </w:pPr>
          </w:p>
          <w:p w14:paraId="70FE9081" w14:textId="77777777" w:rsidR="00D34C83" w:rsidRPr="00D96711" w:rsidRDefault="00D34C83" w:rsidP="005813B9">
            <w:pPr>
              <w:rPr>
                <w:rFonts w:ascii="Times New Roman" w:eastAsiaTheme="minorHAnsi" w:hAnsi="Times New Roman"/>
                <w:i/>
                <w:color w:val="5B9BD5" w:themeColor="accent1"/>
                <w:sz w:val="22"/>
                <w:szCs w:val="22"/>
              </w:rPr>
            </w:pPr>
            <w:r w:rsidRPr="00D96711">
              <w:rPr>
                <w:rFonts w:ascii="Times New Roman" w:eastAsiaTheme="minorHAnsi" w:hAnsi="Times New Roman"/>
                <w:i/>
                <w:color w:val="5B9BD5" w:themeColor="accent1"/>
                <w:sz w:val="22"/>
                <w:szCs w:val="22"/>
              </w:rPr>
              <w:t>Proximus Agentur Volker Schneider</w:t>
            </w:r>
          </w:p>
          <w:p w14:paraId="70FAA058" w14:textId="77777777" w:rsidR="00D34C83" w:rsidRPr="00D96711" w:rsidRDefault="00D34C83" w:rsidP="005813B9">
            <w:pPr>
              <w:rPr>
                <w:rFonts w:ascii="Times New Roman" w:eastAsiaTheme="minorHAnsi" w:hAnsi="Times New Roman"/>
                <w:i/>
                <w:color w:val="5B9BD5" w:themeColor="accent1"/>
                <w:sz w:val="22"/>
                <w:szCs w:val="22"/>
              </w:rPr>
            </w:pPr>
          </w:p>
          <w:p w14:paraId="6FD8A52F" w14:textId="77777777" w:rsidR="00D34C83" w:rsidRPr="00D96711" w:rsidRDefault="00D34C83" w:rsidP="005813B9">
            <w:pPr>
              <w:rPr>
                <w:rFonts w:ascii="Times New Roman" w:hAnsi="Times New Roman"/>
                <w:i/>
                <w:color w:val="5B9BD5" w:themeColor="accent1"/>
                <w:sz w:val="22"/>
                <w:szCs w:val="22"/>
                <w:lang w:val="nb-NO"/>
              </w:rPr>
            </w:pPr>
          </w:p>
        </w:tc>
      </w:tr>
      <w:tr w:rsidR="00D34C83" w:rsidRPr="00130C78" w14:paraId="0F134BF6" w14:textId="77777777" w:rsidTr="00EC5B47">
        <w:trPr>
          <w:trHeight w:val="314"/>
        </w:trPr>
        <w:tc>
          <w:tcPr>
            <w:tcW w:w="1134" w:type="dxa"/>
            <w:shd w:val="clear" w:color="auto" w:fill="D9D9D9" w:themeFill="background1" w:themeFillShade="D9"/>
            <w:vAlign w:val="center"/>
          </w:tcPr>
          <w:p w14:paraId="44B0525F" w14:textId="77777777" w:rsidR="00D34C83" w:rsidRPr="00130C78" w:rsidRDefault="00D34C83" w:rsidP="002048F1">
            <w:pPr>
              <w:rPr>
                <w:rFonts w:ascii="Times New Roman" w:hAnsi="Times New Roman"/>
                <w:i/>
                <w:color w:val="5B9BD5" w:themeColor="accent1"/>
                <w:sz w:val="22"/>
                <w:szCs w:val="22"/>
              </w:rPr>
            </w:pPr>
            <w:r w:rsidRPr="00130C78">
              <w:rPr>
                <w:rFonts w:ascii="Times New Roman" w:hAnsi="Times New Roman"/>
                <w:i/>
                <w:color w:val="5B9BD5" w:themeColor="accent1"/>
                <w:sz w:val="22"/>
                <w:szCs w:val="22"/>
              </w:rPr>
              <w:t>Anhang:</w:t>
            </w:r>
          </w:p>
        </w:tc>
        <w:tc>
          <w:tcPr>
            <w:tcW w:w="7970" w:type="dxa"/>
            <w:vAlign w:val="center"/>
          </w:tcPr>
          <w:p w14:paraId="3B54DA95" w14:textId="5E204E9C" w:rsidR="00D34C83" w:rsidRPr="00130C78" w:rsidRDefault="00D34C83" w:rsidP="002048F1">
            <w:pPr>
              <w:rPr>
                <w:rFonts w:ascii="Times New Roman" w:hAnsi="Times New Roman"/>
                <w:i/>
                <w:color w:val="5B9BD5" w:themeColor="accent1"/>
                <w:sz w:val="22"/>
                <w:szCs w:val="22"/>
              </w:rPr>
            </w:pPr>
          </w:p>
          <w:p w14:paraId="41525853" w14:textId="77777777" w:rsidR="00D34C83" w:rsidRPr="00130C78" w:rsidRDefault="00D34C83" w:rsidP="002048F1">
            <w:pPr>
              <w:rPr>
                <w:rFonts w:ascii="Times New Roman" w:hAnsi="Times New Roman"/>
                <w:i/>
                <w:color w:val="5B9BD5" w:themeColor="accent1"/>
                <w:sz w:val="22"/>
                <w:szCs w:val="22"/>
              </w:rPr>
            </w:pPr>
          </w:p>
        </w:tc>
      </w:tr>
    </w:tbl>
    <w:p w14:paraId="7255CDBE" w14:textId="77777777" w:rsidR="00D34C83" w:rsidRPr="00EC5B47" w:rsidRDefault="00D34C83" w:rsidP="00D34C83">
      <w:pPr>
        <w:pStyle w:val="TestLsungshinweis"/>
        <w:rPr>
          <w:rFonts w:eastAsiaTheme="minorHAnsi"/>
          <w:vanish w:val="0"/>
          <w:szCs w:val="22"/>
        </w:rPr>
      </w:pPr>
    </w:p>
    <w:p w14:paraId="25C30891" w14:textId="210E253C" w:rsidR="00D34C83" w:rsidRPr="00EC5B47" w:rsidRDefault="00D34C83" w:rsidP="003F5AC0">
      <w:pPr>
        <w:pStyle w:val="TestLsungshinweis"/>
        <w:rPr>
          <w:rFonts w:eastAsiaTheme="minorHAnsi"/>
          <w:vanish w:val="0"/>
          <w:szCs w:val="22"/>
        </w:rPr>
      </w:pPr>
    </w:p>
    <w:p w14:paraId="36B73A40" w14:textId="7CC06FA9" w:rsidR="008E33F4" w:rsidRPr="00EC5B47" w:rsidRDefault="008E33F4">
      <w:pPr>
        <w:rPr>
          <w:rFonts w:ascii="Times New Roman" w:hAnsi="Times New Roman" w:cs="Times New Roman"/>
          <w:i/>
          <w:color w:val="5B9BD5" w:themeColor="accent1"/>
          <w:lang w:eastAsia="de-DE"/>
        </w:rPr>
      </w:pPr>
      <w:r w:rsidRPr="00EC5B47">
        <w:rPr>
          <w:rFonts w:ascii="Times New Roman" w:hAnsi="Times New Roman" w:cs="Times New Roman"/>
          <w:i/>
          <w:color w:val="5B9BD5" w:themeColor="accent1"/>
          <w:lang w:eastAsia="de-DE"/>
        </w:rPr>
        <w:br w:type="page"/>
      </w:r>
    </w:p>
    <w:p w14:paraId="39057FE3" w14:textId="3F1D29D7" w:rsidR="00280135" w:rsidRPr="00EC5B47" w:rsidRDefault="008E33F4" w:rsidP="00F25EC5">
      <w:pPr>
        <w:pStyle w:val="TestLsungshinweis"/>
        <w:rPr>
          <w:b/>
          <w:bCs/>
          <w:vanish w:val="0"/>
        </w:rPr>
      </w:pPr>
      <w:r>
        <w:rPr>
          <w:b/>
          <w:bCs/>
          <w:vanish w:val="0"/>
        </w:rPr>
        <w:t>Abschlussquiz</w:t>
      </w:r>
      <w:r w:rsidR="00FD277E">
        <w:rPr>
          <w:b/>
          <w:bCs/>
          <w:vanish w:val="0"/>
        </w:rPr>
        <w:t xml:space="preserve"> mit Lösungen:</w:t>
      </w:r>
    </w:p>
    <w:p w14:paraId="0D58DB2E" w14:textId="77777777" w:rsidR="008E33F4" w:rsidRPr="00C949D4" w:rsidRDefault="008E33F4" w:rsidP="00F25EC5">
      <w:pPr>
        <w:pStyle w:val="TestLsungshinweis"/>
        <w:rPr>
          <w:vanish w:val="0"/>
        </w:rPr>
      </w:pPr>
    </w:p>
    <w:p w14:paraId="7844AA6F" w14:textId="77777777" w:rsidR="00F25EC5" w:rsidRPr="00C949D4" w:rsidRDefault="00F25EC5" w:rsidP="00F25EC5">
      <w:pPr>
        <w:pStyle w:val="TestLsungshinweis"/>
        <w:rPr>
          <w:vanish w:val="0"/>
        </w:rPr>
      </w:pPr>
    </w:p>
    <w:p w14:paraId="055D7C8E" w14:textId="70B135A9" w:rsidR="00280135" w:rsidRDefault="00280135" w:rsidP="00F25EC5">
      <w:pPr>
        <w:pStyle w:val="TestLsungshinweis"/>
        <w:rPr>
          <w:vanish w:val="0"/>
        </w:rPr>
      </w:pPr>
      <w:r w:rsidRPr="00C949D4">
        <w:rPr>
          <w:vanish w:val="0"/>
        </w:rPr>
        <w:t>Welche Merkmale müssen für die Erfüllung des Unfallbegriffs in der privaten Unfallversicherung gegeben sein?</w:t>
      </w:r>
    </w:p>
    <w:p w14:paraId="59648576" w14:textId="77777777" w:rsidR="008E33F4" w:rsidRPr="00C949D4" w:rsidRDefault="008E33F4" w:rsidP="00F25EC5">
      <w:pPr>
        <w:pStyle w:val="TestLsungshinweis"/>
        <w:rPr>
          <w:vanish w:val="0"/>
        </w:rPr>
      </w:pPr>
    </w:p>
    <w:p w14:paraId="6E800509" w14:textId="130484B0" w:rsidR="00280135" w:rsidRPr="00C949D4" w:rsidRDefault="005813B9" w:rsidP="00F25EC5">
      <w:pPr>
        <w:pStyle w:val="TestLsungshinweis"/>
        <w:rPr>
          <w:vanish w:val="0"/>
        </w:rPr>
      </w:pPr>
      <w:sdt>
        <w:sdtPr>
          <w:rPr>
            <w:vanish w:val="0"/>
          </w:rPr>
          <w:id w:val="1625417248"/>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Plötzlichkeit</w:t>
      </w:r>
    </w:p>
    <w:p w14:paraId="404E25FA" w14:textId="39FBA5F5" w:rsidR="00280135" w:rsidRPr="00C949D4" w:rsidRDefault="005813B9" w:rsidP="00F25EC5">
      <w:pPr>
        <w:pStyle w:val="TestLsungshinweis"/>
        <w:rPr>
          <w:vanish w:val="0"/>
        </w:rPr>
      </w:pPr>
      <w:sdt>
        <w:sdtPr>
          <w:rPr>
            <w:vanish w:val="0"/>
          </w:rPr>
          <w:id w:val="-559477636"/>
          <w14:checkbox>
            <w14:checked w14:val="1"/>
            <w14:checkedState w14:val="2612" w14:font="MS Gothic"/>
            <w14:uncheckedState w14:val="2610" w14:font="MS Gothic"/>
          </w14:checkbox>
        </w:sdtPr>
        <w:sdtContent>
          <w:r w:rsidR="006F29E5">
            <w:rPr>
              <w:rFonts w:ascii="MS Gothic" w:eastAsia="MS Gothic" w:hAnsi="MS Gothic" w:cs="Segoe UI Symbol" w:hint="eastAsia"/>
              <w:vanish w:val="0"/>
            </w:rPr>
            <w:t>☒</w:t>
          </w:r>
        </w:sdtContent>
      </w:sdt>
      <w:r w:rsidR="006F29E5">
        <w:rPr>
          <w:vanish w:val="0"/>
        </w:rPr>
        <w:t xml:space="preserve"> </w:t>
      </w:r>
      <w:r w:rsidR="008E33F4">
        <w:rPr>
          <w:vanish w:val="0"/>
        </w:rPr>
        <w:tab/>
      </w:r>
      <w:r w:rsidR="00280135" w:rsidRPr="00C949D4">
        <w:rPr>
          <w:vanish w:val="0"/>
        </w:rPr>
        <w:t>Mitwirkung einer Krankheit</w:t>
      </w:r>
    </w:p>
    <w:p w14:paraId="1113BD77" w14:textId="77F1EBD5" w:rsidR="00280135" w:rsidRPr="00C949D4" w:rsidRDefault="005813B9" w:rsidP="00F25EC5">
      <w:pPr>
        <w:pStyle w:val="TestLsungshinweis"/>
        <w:rPr>
          <w:vanish w:val="0"/>
        </w:rPr>
      </w:pPr>
      <w:sdt>
        <w:sdtPr>
          <w:rPr>
            <w:vanish w:val="0"/>
          </w:rPr>
          <w:id w:val="-203716163"/>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Gesundheitsschädigung</w:t>
      </w:r>
    </w:p>
    <w:p w14:paraId="3D58494F" w14:textId="7F57E1CB" w:rsidR="00280135" w:rsidRPr="00C949D4" w:rsidRDefault="005813B9" w:rsidP="00F25EC5">
      <w:pPr>
        <w:pStyle w:val="TestLsungshinweis"/>
        <w:rPr>
          <w:vanish w:val="0"/>
        </w:rPr>
      </w:pPr>
      <w:sdt>
        <w:sdtPr>
          <w:rPr>
            <w:vanish w:val="0"/>
          </w:rPr>
          <w:id w:val="1540786617"/>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Unfreiwilligkeit</w:t>
      </w:r>
    </w:p>
    <w:p w14:paraId="7F0135AF" w14:textId="4B99F92F" w:rsidR="00280135" w:rsidRPr="00C949D4" w:rsidRDefault="005813B9" w:rsidP="00F25EC5">
      <w:pPr>
        <w:pStyle w:val="TestLsungshinweis"/>
        <w:rPr>
          <w:vanish w:val="0"/>
        </w:rPr>
      </w:pPr>
      <w:sdt>
        <w:sdtPr>
          <w:rPr>
            <w:vanish w:val="0"/>
          </w:rPr>
          <w:id w:val="426163468"/>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Allmählichkeit</w:t>
      </w:r>
    </w:p>
    <w:p w14:paraId="6C75808B" w14:textId="069C37E3" w:rsidR="00280135" w:rsidRPr="00C949D4" w:rsidRDefault="005813B9" w:rsidP="00F25EC5">
      <w:pPr>
        <w:pStyle w:val="TestLsungshinweis"/>
        <w:rPr>
          <w:vanish w:val="0"/>
        </w:rPr>
      </w:pPr>
      <w:sdt>
        <w:sdtPr>
          <w:rPr>
            <w:vanish w:val="0"/>
          </w:rPr>
          <w:id w:val="-1872525297"/>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von außen auf den Körper wirkend</w:t>
      </w:r>
    </w:p>
    <w:p w14:paraId="72D14C01" w14:textId="3C17E1A6" w:rsidR="00280135" w:rsidRDefault="00280135" w:rsidP="00F25EC5">
      <w:pPr>
        <w:pStyle w:val="TestLsungshinweis"/>
        <w:rPr>
          <w:vanish w:val="0"/>
        </w:rPr>
      </w:pPr>
    </w:p>
    <w:p w14:paraId="7B387C3C" w14:textId="77777777" w:rsidR="008E33F4" w:rsidRPr="00C949D4" w:rsidRDefault="008E33F4" w:rsidP="00F25EC5">
      <w:pPr>
        <w:pStyle w:val="TestLsungshinweis"/>
        <w:rPr>
          <w:vanish w:val="0"/>
        </w:rPr>
      </w:pPr>
    </w:p>
    <w:p w14:paraId="625DB7C6" w14:textId="1B6529BE" w:rsidR="00280135" w:rsidRDefault="00280135" w:rsidP="00F25EC5">
      <w:pPr>
        <w:pStyle w:val="TestLsungshinweis"/>
        <w:rPr>
          <w:vanish w:val="0"/>
        </w:rPr>
      </w:pPr>
      <w:r w:rsidRPr="00C949D4">
        <w:rPr>
          <w:vanish w:val="0"/>
        </w:rPr>
        <w:t>Entscheiden Sie, ob die Merkmale des Unfallbegriffs erfüllt sind und kein Ausschlusstatbestand vorliegt.</w:t>
      </w:r>
    </w:p>
    <w:p w14:paraId="2263E0FF" w14:textId="77777777" w:rsidR="008E33F4" w:rsidRPr="00C949D4" w:rsidRDefault="008E33F4" w:rsidP="00F25EC5">
      <w:pPr>
        <w:pStyle w:val="TestLsungshinweis"/>
        <w:rPr>
          <w:vanish w:val="0"/>
        </w:rPr>
      </w:pPr>
    </w:p>
    <w:p w14:paraId="4060190C" w14:textId="13A90B1C" w:rsidR="00280135" w:rsidRPr="00C949D4" w:rsidRDefault="005813B9" w:rsidP="00EC5B47">
      <w:pPr>
        <w:pStyle w:val="TestLsungshinweis"/>
        <w:ind w:left="708" w:hanging="424"/>
        <w:rPr>
          <w:vanish w:val="0"/>
        </w:rPr>
      </w:pPr>
      <w:sdt>
        <w:sdtPr>
          <w:rPr>
            <w:vanish w:val="0"/>
          </w:rPr>
          <w:id w:val="1709067918"/>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Der versicherte Zeitsoldat Klaus wird bei einem Einsatz im Ausland durch Splitter einer Granate schwer verletzt.</w:t>
      </w:r>
    </w:p>
    <w:p w14:paraId="41ADAD56" w14:textId="1D0C1207" w:rsidR="00280135" w:rsidRPr="00C949D4" w:rsidRDefault="005813B9" w:rsidP="00EC5B47">
      <w:pPr>
        <w:pStyle w:val="TestLsungshinweis"/>
        <w:ind w:left="708" w:hanging="424"/>
        <w:rPr>
          <w:vanish w:val="0"/>
        </w:rPr>
      </w:pPr>
      <w:sdt>
        <w:sdtPr>
          <w:rPr>
            <w:vanish w:val="0"/>
          </w:rPr>
          <w:id w:val="316927036"/>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Eine Auszubildende balanciert übermütig auf einer 2 Meter hohen Mauer und stürzt herunter – dabei erleidet sie mehrere Knochenbrüche.</w:t>
      </w:r>
    </w:p>
    <w:p w14:paraId="3EDF9D20" w14:textId="63D2FB80" w:rsidR="00280135" w:rsidRPr="00C949D4" w:rsidRDefault="005813B9" w:rsidP="00F25EC5">
      <w:pPr>
        <w:pStyle w:val="TestLsungshinweis"/>
        <w:rPr>
          <w:vanish w:val="0"/>
        </w:rPr>
      </w:pPr>
      <w:sdt>
        <w:sdtPr>
          <w:rPr>
            <w:vanish w:val="0"/>
          </w:rPr>
          <w:id w:val="1436862092"/>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Aufgrund eines schweren Autounfalls erleidet der Fahrer einen Bandscheibenvorfall. </w:t>
      </w:r>
    </w:p>
    <w:p w14:paraId="239BA925" w14:textId="74F9FA77" w:rsidR="00280135" w:rsidRPr="00C949D4" w:rsidRDefault="005813B9" w:rsidP="00EC5B47">
      <w:pPr>
        <w:pStyle w:val="TestLsungshinweis"/>
        <w:ind w:left="708" w:hanging="424"/>
        <w:rPr>
          <w:vanish w:val="0"/>
        </w:rPr>
      </w:pPr>
      <w:sdt>
        <w:sdtPr>
          <w:rPr>
            <w:vanish w:val="0"/>
          </w:rPr>
          <w:id w:val="-75356050"/>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Als Teilnehmer an einem Protestmarsch gegen Atomversuche wird der Versicherte von einer umherfliegenden vollen Getränkedose getroffen und mit Gehirnerschütterung ins Krankenhaus eingeliefert. </w:t>
      </w:r>
    </w:p>
    <w:p w14:paraId="25B4C616" w14:textId="705C1943" w:rsidR="00280135" w:rsidRPr="00C949D4" w:rsidRDefault="005813B9" w:rsidP="00EC5B47">
      <w:pPr>
        <w:pStyle w:val="TestLsungshinweis"/>
        <w:ind w:left="708" w:hanging="424"/>
        <w:rPr>
          <w:vanish w:val="0"/>
        </w:rPr>
      </w:pPr>
      <w:sdt>
        <w:sdtPr>
          <w:rPr>
            <w:vanish w:val="0"/>
          </w:rPr>
          <w:id w:val="2135286965"/>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Ein Zuschauer eines Eishockeyspiels wird vom Puck getroffen und ohnmächtig – beim Hinstürzen bricht er sich das Handgelenk. </w:t>
      </w:r>
    </w:p>
    <w:p w14:paraId="23200513" w14:textId="6B25BE0C" w:rsidR="00280135" w:rsidRDefault="005813B9" w:rsidP="00EC5B47">
      <w:pPr>
        <w:pStyle w:val="TestLsungshinweis"/>
        <w:ind w:left="708" w:hanging="424"/>
        <w:rPr>
          <w:vanish w:val="0"/>
        </w:rPr>
      </w:pPr>
      <w:sdt>
        <w:sdtPr>
          <w:rPr>
            <w:vanish w:val="0"/>
          </w:rPr>
          <w:id w:val="-1503044008"/>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Mit schweren Rauchvergiftungen wird eine Wandergruppe ins Krankenhaus eingeliefert – ein Waldbrand hatte sie überrascht. </w:t>
      </w:r>
    </w:p>
    <w:p w14:paraId="21F8B950" w14:textId="77777777" w:rsidR="008E33F4" w:rsidRPr="00C949D4" w:rsidRDefault="008E33F4" w:rsidP="00F25EC5">
      <w:pPr>
        <w:pStyle w:val="TestLsungshinweis"/>
        <w:rPr>
          <w:vanish w:val="0"/>
        </w:rPr>
      </w:pPr>
    </w:p>
    <w:p w14:paraId="3163E3A7" w14:textId="561E5019" w:rsidR="00280135" w:rsidRDefault="00280135" w:rsidP="00F25EC5">
      <w:pPr>
        <w:pStyle w:val="TestLsungshinweis"/>
        <w:rPr>
          <w:vanish w:val="0"/>
        </w:rPr>
      </w:pPr>
      <w:r w:rsidRPr="00C949D4">
        <w:rPr>
          <w:vanish w:val="0"/>
        </w:rPr>
        <w:t>Quelle: Ausbildungsliteratur Unfallversicherung, VVW Karlsruhe 2008</w:t>
      </w:r>
    </w:p>
    <w:p w14:paraId="2F27F22E" w14:textId="77777777" w:rsidR="008E33F4" w:rsidRPr="00C949D4" w:rsidRDefault="008E33F4" w:rsidP="00F25EC5">
      <w:pPr>
        <w:pStyle w:val="TestLsungshinweis"/>
        <w:rPr>
          <w:vanish w:val="0"/>
        </w:rPr>
      </w:pPr>
    </w:p>
    <w:p w14:paraId="60214ED0" w14:textId="77777777" w:rsidR="00280135" w:rsidRPr="00C949D4" w:rsidRDefault="00280135" w:rsidP="00F25EC5">
      <w:pPr>
        <w:pStyle w:val="TestLsungshinweis"/>
        <w:rPr>
          <w:vanish w:val="0"/>
        </w:rPr>
      </w:pPr>
    </w:p>
    <w:p w14:paraId="78D976E6" w14:textId="4C35996A" w:rsidR="00280135" w:rsidRDefault="00280135" w:rsidP="00F25EC5">
      <w:pPr>
        <w:pStyle w:val="TestLsungshinweis"/>
        <w:rPr>
          <w:vanish w:val="0"/>
        </w:rPr>
      </w:pPr>
      <w:r w:rsidRPr="00C949D4">
        <w:rPr>
          <w:vanish w:val="0"/>
        </w:rPr>
        <w:t>Welche Aussagen zu den Leistungsarten nach AUB 2017 sind richtig?</w:t>
      </w:r>
    </w:p>
    <w:p w14:paraId="3F4B6281" w14:textId="77777777" w:rsidR="008E33F4" w:rsidRPr="00C949D4" w:rsidRDefault="008E33F4" w:rsidP="00F25EC5">
      <w:pPr>
        <w:pStyle w:val="TestLsungshinweis"/>
        <w:rPr>
          <w:vanish w:val="0"/>
        </w:rPr>
      </w:pPr>
    </w:p>
    <w:p w14:paraId="49B340A1" w14:textId="53224744" w:rsidR="00280135" w:rsidRPr="00C949D4" w:rsidRDefault="005813B9" w:rsidP="00EC5B47">
      <w:pPr>
        <w:pStyle w:val="TestLsungshinweis"/>
        <w:ind w:left="708" w:hanging="424"/>
        <w:rPr>
          <w:vanish w:val="0"/>
        </w:rPr>
      </w:pPr>
      <w:sdt>
        <w:sdtPr>
          <w:rPr>
            <w:vanish w:val="0"/>
          </w:rPr>
          <w:id w:val="-618523161"/>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Die vereinbarte Versicherungssumme für das Krankenhaustagegeld und das Tagegeld sind pro Vertrag immer in gleicher Höhe abzuschließen.</w:t>
      </w:r>
    </w:p>
    <w:p w14:paraId="7CC329B1" w14:textId="06667E65" w:rsidR="00280135" w:rsidRPr="00C949D4" w:rsidRDefault="005813B9" w:rsidP="00EC5B47">
      <w:pPr>
        <w:pStyle w:val="TestLsungshinweis"/>
        <w:ind w:left="708" w:hanging="424"/>
        <w:rPr>
          <w:vanish w:val="0"/>
        </w:rPr>
      </w:pPr>
      <w:sdt>
        <w:sdtPr>
          <w:rPr>
            <w:vanish w:val="0"/>
          </w:rPr>
          <w:id w:val="1972177188"/>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Das Tagegeld ist abhängig von der Höhe der Versicherungssumme und dem Grad der Beeinträchtigung der Arbeitsfähigkeit. </w:t>
      </w:r>
    </w:p>
    <w:p w14:paraId="662356E5" w14:textId="35771946" w:rsidR="00280135" w:rsidRPr="00C949D4" w:rsidRDefault="005813B9" w:rsidP="00EC5B47">
      <w:pPr>
        <w:pStyle w:val="TestLsungshinweis"/>
        <w:ind w:left="708" w:hanging="424"/>
        <w:rPr>
          <w:vanish w:val="0"/>
        </w:rPr>
      </w:pPr>
      <w:sdt>
        <w:sdtPr>
          <w:rPr>
            <w:vanish w:val="0"/>
          </w:rPr>
          <w:id w:val="2028290862"/>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Ist die Unfallrente 50/90 vereinbart, ist die einzige Voraussetzung für die Verdoppelung der Rentenzahlung, dass ein Invaliditätsgrad von mindestens 90 % besteht. </w:t>
      </w:r>
    </w:p>
    <w:p w14:paraId="74C98919" w14:textId="7CC0F5B2" w:rsidR="00280135" w:rsidRPr="00C949D4" w:rsidRDefault="005813B9" w:rsidP="00EC5B47">
      <w:pPr>
        <w:pStyle w:val="TestLsungshinweis"/>
        <w:ind w:left="708" w:hanging="424"/>
        <w:rPr>
          <w:vanish w:val="0"/>
        </w:rPr>
      </w:pPr>
      <w:sdt>
        <w:sdtPr>
          <w:rPr>
            <w:vanish w:val="0"/>
          </w:rPr>
          <w:id w:val="183715732"/>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Die Soforthilfe kann als Vorschusszahlung fungieren, wenn die Leistung der Höhe nach noch nicht feststeht, dem Grunde nach aber schon. </w:t>
      </w:r>
    </w:p>
    <w:p w14:paraId="729D7239" w14:textId="66AB95C8" w:rsidR="00280135" w:rsidRPr="00C949D4" w:rsidRDefault="005813B9" w:rsidP="00EC5B47">
      <w:pPr>
        <w:pStyle w:val="TestLsungshinweis"/>
        <w:ind w:left="708" w:hanging="424"/>
        <w:rPr>
          <w:vanish w:val="0"/>
        </w:rPr>
      </w:pPr>
      <w:sdt>
        <w:sdtPr>
          <w:rPr>
            <w:vanish w:val="0"/>
          </w:rPr>
          <w:id w:val="1832870413"/>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Die versicherte Todesfallleistung wird fällig, wenn der Versicherte innerhalb eines Jahres nach dem Unfall verstirbt. </w:t>
      </w:r>
    </w:p>
    <w:p w14:paraId="1D33F583" w14:textId="2183A3A1" w:rsidR="00280135" w:rsidRPr="00C949D4" w:rsidRDefault="005813B9" w:rsidP="00EC5B47">
      <w:pPr>
        <w:pStyle w:val="TestLsungshinweis"/>
        <w:ind w:left="708" w:hanging="424"/>
        <w:rPr>
          <w:vanish w:val="0"/>
        </w:rPr>
      </w:pPr>
      <w:sdt>
        <w:sdtPr>
          <w:rPr>
            <w:vanish w:val="0"/>
          </w:rPr>
          <w:id w:val="-674491211"/>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Die Übergangsleistung gibt es immer dann, wenn die versicherte Person unfallbedingt zu mindestens 50 % in ihrer körperlichen oder geistigen Leistungsfähigkeit beeinträchtigt ist, und das für mindestens 6 Monate und die Beeinträchtigung innerhalb von 7 Monaten geltend gemacht wird. </w:t>
      </w:r>
    </w:p>
    <w:p w14:paraId="6D5E5F5B" w14:textId="5DE1B028" w:rsidR="00280135" w:rsidRDefault="00280135" w:rsidP="00F25EC5">
      <w:pPr>
        <w:pStyle w:val="TestLsungshinweis"/>
        <w:rPr>
          <w:vanish w:val="0"/>
        </w:rPr>
      </w:pPr>
    </w:p>
    <w:p w14:paraId="362FE538" w14:textId="77777777" w:rsidR="008E33F4" w:rsidRPr="00C949D4" w:rsidRDefault="008E33F4" w:rsidP="00F25EC5">
      <w:pPr>
        <w:pStyle w:val="TestLsungshinweis"/>
        <w:rPr>
          <w:vanish w:val="0"/>
        </w:rPr>
      </w:pPr>
    </w:p>
    <w:p w14:paraId="587D0BCF" w14:textId="0B516F8C" w:rsidR="00280135" w:rsidRDefault="00280135" w:rsidP="00F25EC5">
      <w:pPr>
        <w:pStyle w:val="TestLsungshinweis"/>
        <w:rPr>
          <w:vanish w:val="0"/>
        </w:rPr>
      </w:pPr>
      <w:r w:rsidRPr="00C949D4">
        <w:rPr>
          <w:vanish w:val="0"/>
        </w:rPr>
        <w:t>Welche Aussagen über die Obliegenheiten nach dem Versicherungsfall treffen zu?</w:t>
      </w:r>
    </w:p>
    <w:p w14:paraId="4E3105D5" w14:textId="77777777" w:rsidR="008E33F4" w:rsidRPr="00C949D4" w:rsidRDefault="008E33F4" w:rsidP="00F25EC5">
      <w:pPr>
        <w:pStyle w:val="TestLsungshinweis"/>
        <w:rPr>
          <w:vanish w:val="0"/>
        </w:rPr>
      </w:pPr>
    </w:p>
    <w:p w14:paraId="503AF7D0" w14:textId="48E13178" w:rsidR="00280135" w:rsidRPr="00C949D4" w:rsidRDefault="005813B9" w:rsidP="00F25EC5">
      <w:pPr>
        <w:pStyle w:val="TestLsungshinweis"/>
        <w:rPr>
          <w:vanish w:val="0"/>
        </w:rPr>
      </w:pPr>
      <w:sdt>
        <w:sdtPr>
          <w:rPr>
            <w:vanish w:val="0"/>
          </w:rPr>
          <w:id w:val="-637809791"/>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Der Versicherte muss nach Eintritt eines Unfalls sofort einen Arzt hinzuziehen. </w:t>
      </w:r>
    </w:p>
    <w:p w14:paraId="0141CAD2" w14:textId="16774C67" w:rsidR="00280135" w:rsidRPr="00C949D4" w:rsidRDefault="005813B9" w:rsidP="00EC5B47">
      <w:pPr>
        <w:pStyle w:val="TestLsungshinweis"/>
        <w:ind w:left="708" w:hanging="424"/>
        <w:rPr>
          <w:vanish w:val="0"/>
        </w:rPr>
      </w:pPr>
      <w:sdt>
        <w:sdtPr>
          <w:rPr>
            <w:vanish w:val="0"/>
          </w:rPr>
          <w:id w:val="28315182"/>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Führt der Versicherte den Versicherungsfall grob fahrlässig herbei, ist der Versicherer auf jeden Fall leistungsfrei. </w:t>
      </w:r>
    </w:p>
    <w:p w14:paraId="540E8F1D" w14:textId="41F1151E" w:rsidR="00280135" w:rsidRPr="00C949D4" w:rsidRDefault="005813B9" w:rsidP="00EC5B47">
      <w:pPr>
        <w:pStyle w:val="TestLsungshinweis"/>
        <w:ind w:left="708" w:hanging="424"/>
        <w:rPr>
          <w:vanish w:val="0"/>
        </w:rPr>
      </w:pPr>
      <w:sdt>
        <w:sdtPr>
          <w:rPr>
            <w:vanish w:val="0"/>
          </w:rPr>
          <w:id w:val="-449864673"/>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Die Untersuchungskosten und ein</w:t>
      </w:r>
      <w:r w:rsidR="00796E7B">
        <w:rPr>
          <w:vanish w:val="0"/>
        </w:rPr>
        <w:t>en etwaigen</w:t>
      </w:r>
      <w:r w:rsidR="00280135" w:rsidRPr="00C949D4">
        <w:rPr>
          <w:vanish w:val="0"/>
        </w:rPr>
        <w:t xml:space="preserve"> Verdienstausfall muss der Versicherte selbst tragen. </w:t>
      </w:r>
    </w:p>
    <w:p w14:paraId="4D95278C" w14:textId="1D2F6CF8" w:rsidR="00280135" w:rsidRPr="00C949D4" w:rsidRDefault="005813B9" w:rsidP="00EC5B47">
      <w:pPr>
        <w:pStyle w:val="TestLsungshinweis"/>
        <w:ind w:left="708" w:hanging="424"/>
        <w:rPr>
          <w:vanish w:val="0"/>
        </w:rPr>
      </w:pPr>
      <w:sdt>
        <w:sdtPr>
          <w:rPr>
            <w:vanish w:val="0"/>
          </w:rPr>
          <w:id w:val="-205179987"/>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Der Unfalltod muss von den Erben oder dem Bezugsberechtigten innerhalb von 24 Stunden gemeldet werden. </w:t>
      </w:r>
    </w:p>
    <w:p w14:paraId="6E1B0D42" w14:textId="3B855635" w:rsidR="00280135" w:rsidRDefault="00280135" w:rsidP="00F25EC5">
      <w:pPr>
        <w:pStyle w:val="TestLsungshinweis"/>
        <w:rPr>
          <w:vanish w:val="0"/>
        </w:rPr>
      </w:pPr>
    </w:p>
    <w:p w14:paraId="0548F551" w14:textId="77777777" w:rsidR="008E33F4" w:rsidRPr="00C949D4" w:rsidRDefault="008E33F4" w:rsidP="00F25EC5">
      <w:pPr>
        <w:pStyle w:val="TestLsungshinweis"/>
        <w:rPr>
          <w:vanish w:val="0"/>
        </w:rPr>
      </w:pPr>
    </w:p>
    <w:p w14:paraId="1ED8904B" w14:textId="71FF6513" w:rsidR="00280135" w:rsidRDefault="00280135" w:rsidP="00F25EC5">
      <w:pPr>
        <w:pStyle w:val="TestLsungshinweis"/>
        <w:rPr>
          <w:vanish w:val="0"/>
        </w:rPr>
      </w:pPr>
      <w:r w:rsidRPr="00C949D4">
        <w:rPr>
          <w:vanish w:val="0"/>
        </w:rPr>
        <w:t>Welche der folgenden Aussagen über die Leistungspflicht in der privaten Unfallversicherung sind richtig?</w:t>
      </w:r>
    </w:p>
    <w:p w14:paraId="6DD57B44" w14:textId="77777777" w:rsidR="008E33F4" w:rsidRPr="00C949D4" w:rsidRDefault="008E33F4" w:rsidP="00F25EC5">
      <w:pPr>
        <w:pStyle w:val="TestLsungshinweis"/>
        <w:rPr>
          <w:vanish w:val="0"/>
        </w:rPr>
      </w:pPr>
    </w:p>
    <w:p w14:paraId="752455B3" w14:textId="6FB241EA" w:rsidR="00280135" w:rsidRPr="00C949D4" w:rsidRDefault="005813B9" w:rsidP="00EC5B47">
      <w:pPr>
        <w:pStyle w:val="TestLsungshinweis"/>
        <w:ind w:left="708" w:hanging="424"/>
        <w:rPr>
          <w:vanish w:val="0"/>
        </w:rPr>
      </w:pPr>
      <w:sdt>
        <w:sdtPr>
          <w:rPr>
            <w:vanish w:val="0"/>
          </w:rPr>
          <w:id w:val="2133514004"/>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Versicherer und Versicherungsnehmer sind berechtigt</w:t>
      </w:r>
      <w:r w:rsidR="00796E7B">
        <w:rPr>
          <w:vanish w:val="0"/>
        </w:rPr>
        <w:t>,</w:t>
      </w:r>
      <w:r w:rsidR="00280135" w:rsidRPr="00C949D4">
        <w:rPr>
          <w:vanish w:val="0"/>
        </w:rPr>
        <w:t xml:space="preserve"> jährlich den Invaliditätsgrad neu bemessen zu lassen, allerdings gilt dies nur in den ersten beiden Jahren. </w:t>
      </w:r>
    </w:p>
    <w:p w14:paraId="0DF8A6AC" w14:textId="007E2339" w:rsidR="00280135" w:rsidRPr="00C949D4" w:rsidRDefault="005813B9" w:rsidP="00EC5B47">
      <w:pPr>
        <w:pStyle w:val="TestLsungshinweis"/>
        <w:ind w:left="708" w:hanging="424"/>
        <w:rPr>
          <w:vanish w:val="0"/>
        </w:rPr>
      </w:pPr>
      <w:sdt>
        <w:sdtPr>
          <w:rPr>
            <w:vanish w:val="0"/>
          </w:rPr>
          <w:id w:val="-1446684620"/>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Der Versicherer ist verpflichtet innerhalb von drei Monaten ab Eingang aller notwendigen Unterlagen in Textform zu erklären, ob und in welchem Umfang er seine Leistungspflicht anerkennt. </w:t>
      </w:r>
    </w:p>
    <w:p w14:paraId="171EC4AB" w14:textId="0C643DE2" w:rsidR="00280135" w:rsidRPr="00C949D4" w:rsidRDefault="005813B9" w:rsidP="00F25EC5">
      <w:pPr>
        <w:pStyle w:val="TestLsungshinweis"/>
        <w:rPr>
          <w:vanish w:val="0"/>
        </w:rPr>
      </w:pPr>
      <w:sdt>
        <w:sdtPr>
          <w:rPr>
            <w:vanish w:val="0"/>
          </w:rPr>
          <w:id w:val="-116909895"/>
          <w14:checkbox>
            <w14:checked w14:val="1"/>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Der Invaliditätsgrad mindert sich um den Mitwirkungsanteil, wenn dieser mindestens 25 % beträgt. </w:t>
      </w:r>
    </w:p>
    <w:p w14:paraId="126B7FBC" w14:textId="3DFD3C71" w:rsidR="00280135" w:rsidRPr="00C949D4" w:rsidRDefault="005813B9" w:rsidP="00F25EC5">
      <w:pPr>
        <w:pStyle w:val="TestLsungshinweis"/>
        <w:rPr>
          <w:vanish w:val="0"/>
        </w:rPr>
      </w:pPr>
      <w:sdt>
        <w:sdtPr>
          <w:rPr>
            <w:vanish w:val="0"/>
          </w:rPr>
          <w:id w:val="494620862"/>
          <w14:checkbox>
            <w14:checked w14:val="0"/>
            <w14:checkedState w14:val="2612" w14:font="MS Gothic"/>
            <w14:uncheckedState w14:val="2610" w14:font="MS Gothic"/>
          </w14:checkbox>
        </w:sdtPr>
        <w:sdtContent>
          <w:r w:rsidR="00280135" w:rsidRPr="00C949D4">
            <w:rPr>
              <w:rFonts w:ascii="Segoe UI Symbol" w:hAnsi="Segoe UI Symbol" w:cs="Segoe UI Symbol"/>
              <w:vanish w:val="0"/>
            </w:rPr>
            <w:t>☐</w:t>
          </w:r>
        </w:sdtContent>
      </w:sdt>
      <w:r w:rsidR="006F29E5">
        <w:rPr>
          <w:vanish w:val="0"/>
        </w:rPr>
        <w:t xml:space="preserve"> </w:t>
      </w:r>
      <w:r w:rsidR="008E33F4">
        <w:rPr>
          <w:vanish w:val="0"/>
        </w:rPr>
        <w:tab/>
      </w:r>
      <w:r w:rsidR="00280135" w:rsidRPr="00C949D4">
        <w:rPr>
          <w:vanish w:val="0"/>
        </w:rPr>
        <w:t xml:space="preserve">Der Invaliditätsgrad wird erst um den Mitwirkungsanteil und dann um die Vorinvalidität gekürzt. </w:t>
      </w:r>
    </w:p>
    <w:p w14:paraId="7F67AA8E" w14:textId="77777777" w:rsidR="00F25EC5" w:rsidRPr="00C949D4" w:rsidRDefault="00F25EC5" w:rsidP="00F25EC5">
      <w:pPr>
        <w:pStyle w:val="TestLsungshinweis"/>
        <w:rPr>
          <w:vanish w:val="0"/>
        </w:rPr>
      </w:pPr>
    </w:p>
    <w:p w14:paraId="179629D1" w14:textId="77777777" w:rsidR="009B7D73" w:rsidRDefault="009B7D73">
      <w:pPr>
        <w:rPr>
          <w:rStyle w:val="Fett"/>
          <w:rFonts w:eastAsia="Times New Roman" w:cs="Times New Roman"/>
          <w:szCs w:val="20"/>
          <w:lang w:eastAsia="de-DE"/>
        </w:rPr>
      </w:pPr>
      <w:r>
        <w:rPr>
          <w:rStyle w:val="Fett"/>
        </w:rPr>
        <w:br w:type="page"/>
      </w:r>
    </w:p>
    <w:p w14:paraId="0FE27A47" w14:textId="3F32B6A8" w:rsidR="00394779" w:rsidRPr="00E03288" w:rsidRDefault="00394779" w:rsidP="00543DDC">
      <w:pPr>
        <w:pStyle w:val="TextkrperGrauhinterlegt"/>
        <w:shd w:val="clear" w:color="auto" w:fill="BDD6EE" w:themeFill="accent1" w:themeFillTint="66"/>
        <w:rPr>
          <w:rStyle w:val="Fett"/>
        </w:rPr>
      </w:pPr>
      <w:r w:rsidRPr="00E03288">
        <w:rPr>
          <w:rStyle w:val="Fett"/>
        </w:rPr>
        <w:t>Datenkranz</w:t>
      </w:r>
    </w:p>
    <w:p w14:paraId="4ACA1911" w14:textId="5EF497C1" w:rsidR="000E24A4" w:rsidRPr="000E24A4" w:rsidRDefault="004433D5" w:rsidP="00EC5B47">
      <w:pPr>
        <w:spacing w:before="120" w:after="120"/>
        <w:jc w:val="both"/>
        <w:rPr>
          <w:lang w:eastAsia="de-DE"/>
        </w:rPr>
      </w:pPr>
      <w:r>
        <w:rPr>
          <w:rFonts w:cs="Arial"/>
          <w:b/>
        </w:rPr>
        <w:t>Anlage</w:t>
      </w:r>
      <w:r w:rsidR="00280135">
        <w:rPr>
          <w:rFonts w:cs="Arial"/>
          <w:b/>
        </w:rPr>
        <w:t xml:space="preserve"> 1</w:t>
      </w:r>
    </w:p>
    <w:tbl>
      <w:tblPr>
        <w:tblStyle w:val="Tabellenraster"/>
        <w:tblW w:w="9645" w:type="dxa"/>
        <w:tblInd w:w="23" w:type="dxa"/>
        <w:tblCellMar>
          <w:top w:w="57" w:type="dxa"/>
          <w:bottom w:w="57" w:type="dxa"/>
        </w:tblCellMar>
        <w:tblLook w:val="01E0" w:firstRow="1" w:lastRow="1" w:firstColumn="1" w:lastColumn="1" w:noHBand="0" w:noVBand="0"/>
      </w:tblPr>
      <w:tblGrid>
        <w:gridCol w:w="1219"/>
        <w:gridCol w:w="8426"/>
      </w:tblGrid>
      <w:tr w:rsidR="000E24A4" w:rsidRPr="001C51AA" w14:paraId="27FCBA64" w14:textId="77777777" w:rsidTr="005813B9">
        <w:trPr>
          <w:trHeight w:val="358"/>
        </w:trPr>
        <w:tc>
          <w:tcPr>
            <w:tcW w:w="1219" w:type="dxa"/>
            <w:shd w:val="clear" w:color="auto" w:fill="auto"/>
            <w:vAlign w:val="center"/>
          </w:tcPr>
          <w:p w14:paraId="1EBF6518" w14:textId="77777777" w:rsidR="000E24A4" w:rsidRPr="00880694" w:rsidRDefault="000E24A4" w:rsidP="00EC5B47">
            <w:pPr>
              <w:spacing w:line="259" w:lineRule="auto"/>
              <w:rPr>
                <w:rFonts w:cs="Arial"/>
                <w:b/>
              </w:rPr>
            </w:pPr>
            <w:r w:rsidRPr="00880694">
              <w:rPr>
                <w:rFonts w:cs="Arial"/>
                <w:b/>
              </w:rPr>
              <w:t>Von</w:t>
            </w:r>
          </w:p>
        </w:tc>
        <w:tc>
          <w:tcPr>
            <w:tcW w:w="8426" w:type="dxa"/>
            <w:vAlign w:val="center"/>
          </w:tcPr>
          <w:p w14:paraId="2F95FC4C" w14:textId="2068886F" w:rsidR="000E24A4" w:rsidRPr="00880694" w:rsidRDefault="000E24A4" w:rsidP="00EC5B47">
            <w:pPr>
              <w:spacing w:line="259" w:lineRule="auto"/>
              <w:rPr>
                <w:rFonts w:cs="Arial"/>
              </w:rPr>
            </w:pPr>
            <w:r>
              <w:rPr>
                <w:rFonts w:eastAsia="Calibri" w:cs="Arial"/>
              </w:rPr>
              <w:t>info</w:t>
            </w:r>
            <w:r w:rsidRPr="00520E84">
              <w:rPr>
                <w:rFonts w:eastAsia="Calibri" w:cs="Arial"/>
              </w:rPr>
              <w:t>@proximus.de</w:t>
            </w:r>
          </w:p>
        </w:tc>
      </w:tr>
      <w:tr w:rsidR="000E24A4" w:rsidRPr="001C51AA" w14:paraId="725D0A16" w14:textId="77777777" w:rsidTr="005813B9">
        <w:trPr>
          <w:trHeight w:val="358"/>
        </w:trPr>
        <w:tc>
          <w:tcPr>
            <w:tcW w:w="1219" w:type="dxa"/>
            <w:shd w:val="clear" w:color="auto" w:fill="auto"/>
            <w:vAlign w:val="center"/>
          </w:tcPr>
          <w:p w14:paraId="25874C72" w14:textId="77777777" w:rsidR="000E24A4" w:rsidRPr="00880694" w:rsidRDefault="000E24A4" w:rsidP="00EC5B47">
            <w:pPr>
              <w:spacing w:line="259" w:lineRule="auto"/>
              <w:rPr>
                <w:rFonts w:cs="Arial"/>
                <w:b/>
              </w:rPr>
            </w:pPr>
            <w:r w:rsidRPr="00880694">
              <w:rPr>
                <w:rFonts w:cs="Arial"/>
                <w:b/>
              </w:rPr>
              <w:t>An</w:t>
            </w:r>
          </w:p>
        </w:tc>
        <w:tc>
          <w:tcPr>
            <w:tcW w:w="8426" w:type="dxa"/>
            <w:vAlign w:val="center"/>
          </w:tcPr>
          <w:p w14:paraId="528C7B25" w14:textId="0624C197" w:rsidR="000E24A4" w:rsidRPr="00880694" w:rsidRDefault="000E24A4" w:rsidP="00EC5B47">
            <w:pPr>
              <w:spacing w:line="259" w:lineRule="auto"/>
              <w:rPr>
                <w:rFonts w:cs="Arial"/>
              </w:rPr>
            </w:pPr>
            <w:r>
              <w:rPr>
                <w:rFonts w:eastAsia="Calibri" w:cs="Arial"/>
              </w:rPr>
              <w:t>azubi</w:t>
            </w:r>
            <w:r w:rsidRPr="00520E84">
              <w:rPr>
                <w:rFonts w:eastAsia="Calibri" w:cs="Arial"/>
              </w:rPr>
              <w:t>@proximus.de</w:t>
            </w:r>
          </w:p>
        </w:tc>
      </w:tr>
      <w:tr w:rsidR="000E24A4" w:rsidRPr="001C51AA" w14:paraId="20AA0540" w14:textId="77777777" w:rsidTr="005813B9">
        <w:trPr>
          <w:trHeight w:val="358"/>
        </w:trPr>
        <w:tc>
          <w:tcPr>
            <w:tcW w:w="1219" w:type="dxa"/>
            <w:shd w:val="clear" w:color="auto" w:fill="auto"/>
            <w:vAlign w:val="center"/>
          </w:tcPr>
          <w:p w14:paraId="7658F16A" w14:textId="77777777" w:rsidR="000E24A4" w:rsidRPr="00880694" w:rsidRDefault="000E24A4" w:rsidP="00EC5B47">
            <w:pPr>
              <w:spacing w:line="259" w:lineRule="auto"/>
              <w:rPr>
                <w:rFonts w:cs="Arial"/>
                <w:b/>
              </w:rPr>
            </w:pPr>
            <w:r w:rsidRPr="00880694">
              <w:rPr>
                <w:rFonts w:cs="Arial"/>
                <w:b/>
              </w:rPr>
              <w:t>Cc</w:t>
            </w:r>
          </w:p>
        </w:tc>
        <w:tc>
          <w:tcPr>
            <w:tcW w:w="8426" w:type="dxa"/>
            <w:vAlign w:val="center"/>
          </w:tcPr>
          <w:p w14:paraId="4D32606D" w14:textId="77777777" w:rsidR="000E24A4" w:rsidRPr="00880694" w:rsidRDefault="000E24A4" w:rsidP="00EC5B47">
            <w:pPr>
              <w:spacing w:line="259" w:lineRule="auto"/>
              <w:rPr>
                <w:rFonts w:cs="Arial"/>
              </w:rPr>
            </w:pPr>
          </w:p>
        </w:tc>
      </w:tr>
      <w:tr w:rsidR="000E24A4" w:rsidRPr="001C51AA" w14:paraId="0E546D37" w14:textId="77777777" w:rsidTr="005813B9">
        <w:trPr>
          <w:trHeight w:val="358"/>
        </w:trPr>
        <w:tc>
          <w:tcPr>
            <w:tcW w:w="1219" w:type="dxa"/>
            <w:shd w:val="clear" w:color="auto" w:fill="auto"/>
            <w:vAlign w:val="center"/>
          </w:tcPr>
          <w:p w14:paraId="35981EF3" w14:textId="77777777" w:rsidR="000E24A4" w:rsidRPr="00880694" w:rsidRDefault="000E24A4" w:rsidP="00EC5B47">
            <w:pPr>
              <w:spacing w:line="259" w:lineRule="auto"/>
              <w:rPr>
                <w:rFonts w:cs="Arial"/>
                <w:b/>
              </w:rPr>
            </w:pPr>
            <w:r w:rsidRPr="00880694">
              <w:rPr>
                <w:rFonts w:cs="Arial"/>
                <w:b/>
              </w:rPr>
              <w:t>Bcc</w:t>
            </w:r>
          </w:p>
        </w:tc>
        <w:tc>
          <w:tcPr>
            <w:tcW w:w="8426" w:type="dxa"/>
            <w:vAlign w:val="center"/>
          </w:tcPr>
          <w:p w14:paraId="27E81AAF" w14:textId="77777777" w:rsidR="000E24A4" w:rsidRPr="00880694" w:rsidRDefault="000E24A4" w:rsidP="00EC5B47">
            <w:pPr>
              <w:spacing w:line="259" w:lineRule="auto"/>
              <w:rPr>
                <w:rFonts w:cs="Arial"/>
              </w:rPr>
            </w:pPr>
          </w:p>
        </w:tc>
      </w:tr>
      <w:tr w:rsidR="000E24A4" w:rsidRPr="001C51AA" w14:paraId="6B23752D" w14:textId="77777777" w:rsidTr="005813B9">
        <w:trPr>
          <w:trHeight w:val="358"/>
        </w:trPr>
        <w:tc>
          <w:tcPr>
            <w:tcW w:w="1219" w:type="dxa"/>
            <w:shd w:val="clear" w:color="auto" w:fill="auto"/>
            <w:vAlign w:val="center"/>
          </w:tcPr>
          <w:p w14:paraId="57EE8EF3" w14:textId="77777777" w:rsidR="000E24A4" w:rsidRPr="00880694" w:rsidRDefault="000E24A4" w:rsidP="00EC5B47">
            <w:pPr>
              <w:spacing w:line="259" w:lineRule="auto"/>
              <w:rPr>
                <w:rFonts w:cs="Arial"/>
                <w:b/>
              </w:rPr>
            </w:pPr>
            <w:r w:rsidRPr="00880694">
              <w:rPr>
                <w:rFonts w:cs="Arial"/>
                <w:b/>
              </w:rPr>
              <w:t>Betreff</w:t>
            </w:r>
          </w:p>
        </w:tc>
        <w:tc>
          <w:tcPr>
            <w:tcW w:w="8426" w:type="dxa"/>
            <w:vAlign w:val="center"/>
          </w:tcPr>
          <w:p w14:paraId="75EEF46A" w14:textId="779BA363" w:rsidR="000E24A4" w:rsidRPr="00880694" w:rsidRDefault="000E24A4" w:rsidP="00EC5B47">
            <w:pPr>
              <w:spacing w:line="259" w:lineRule="auto"/>
              <w:rPr>
                <w:rFonts w:cs="Arial"/>
              </w:rPr>
            </w:pPr>
            <w:r>
              <w:rPr>
                <w:rFonts w:eastAsia="Calibri" w:cs="Arial"/>
              </w:rPr>
              <w:t>WG: Schadenmeldung zu UV – 20</w:t>
            </w:r>
            <w:r w:rsidRPr="00520E84">
              <w:rPr>
                <w:rFonts w:eastAsia="Calibri" w:cs="Arial"/>
              </w:rPr>
              <w:t xml:space="preserve"> - 789123</w:t>
            </w:r>
          </w:p>
        </w:tc>
      </w:tr>
      <w:tr w:rsidR="000E24A4" w:rsidRPr="001C51AA" w14:paraId="77B9409D" w14:textId="77777777" w:rsidTr="00EC5B47">
        <w:trPr>
          <w:trHeight w:val="244"/>
        </w:trPr>
        <w:tc>
          <w:tcPr>
            <w:tcW w:w="9645" w:type="dxa"/>
            <w:gridSpan w:val="2"/>
            <w:vAlign w:val="center"/>
          </w:tcPr>
          <w:p w14:paraId="431F450B" w14:textId="77777777" w:rsidR="00F8324B" w:rsidRDefault="00F8324B" w:rsidP="000E24A4">
            <w:pPr>
              <w:spacing w:line="259" w:lineRule="auto"/>
              <w:rPr>
                <w:rFonts w:eastAsia="Calibri" w:cs="Arial"/>
              </w:rPr>
            </w:pPr>
          </w:p>
          <w:p w14:paraId="087AE1E2" w14:textId="0FA1895C" w:rsidR="000E24A4" w:rsidRDefault="000E24A4" w:rsidP="000E24A4">
            <w:pPr>
              <w:spacing w:line="259" w:lineRule="auto"/>
              <w:rPr>
                <w:rFonts w:eastAsia="Calibri" w:cs="Arial"/>
              </w:rPr>
            </w:pPr>
            <w:r w:rsidRPr="00520E84">
              <w:rPr>
                <w:rFonts w:eastAsia="Calibri" w:cs="Arial"/>
              </w:rPr>
              <w:t>Liebe</w:t>
            </w:r>
            <w:r>
              <w:rPr>
                <w:rFonts w:eastAsia="Calibri" w:cs="Arial"/>
              </w:rPr>
              <w:t xml:space="preserve"> Auszubildende bzw. lieber Auszubildender</w:t>
            </w:r>
            <w:r w:rsidRPr="00520E84">
              <w:rPr>
                <w:rFonts w:eastAsia="Calibri" w:cs="Arial"/>
              </w:rPr>
              <w:t xml:space="preserve">, </w:t>
            </w:r>
          </w:p>
          <w:p w14:paraId="7062BD47" w14:textId="77777777" w:rsidR="000E24A4" w:rsidRPr="00520E84" w:rsidRDefault="000E24A4" w:rsidP="00EC5B47">
            <w:pPr>
              <w:spacing w:line="259" w:lineRule="auto"/>
              <w:rPr>
                <w:rFonts w:eastAsia="Calibri" w:cs="Arial"/>
              </w:rPr>
            </w:pPr>
          </w:p>
          <w:p w14:paraId="6D385F0F" w14:textId="08860F63" w:rsidR="000E24A4" w:rsidRDefault="000E24A4" w:rsidP="000E24A4">
            <w:pPr>
              <w:spacing w:line="259" w:lineRule="auto"/>
              <w:rPr>
                <w:rFonts w:eastAsia="Calibri" w:cs="Arial"/>
              </w:rPr>
            </w:pPr>
            <w:r>
              <w:rPr>
                <w:rFonts w:eastAsia="Calibri" w:cs="Arial"/>
              </w:rPr>
              <w:t>die untenstehende</w:t>
            </w:r>
            <w:r w:rsidRPr="00520E84">
              <w:rPr>
                <w:rFonts w:eastAsia="Calibri" w:cs="Arial"/>
              </w:rPr>
              <w:t xml:space="preserve"> E-Mail ging gestern bei mir ein. Da ich mich, wie Sie wissen, auf einer vierzehntägigen Kreuzfahrt befinde, würde ich Sie bitten</w:t>
            </w:r>
            <w:r>
              <w:rPr>
                <w:rFonts w:eastAsia="Calibri" w:cs="Arial"/>
              </w:rPr>
              <w:t>,</w:t>
            </w:r>
            <w:r w:rsidRPr="00520E84">
              <w:rPr>
                <w:rFonts w:eastAsia="Calibri" w:cs="Arial"/>
              </w:rPr>
              <w:t xml:space="preserve"> den Vorgang weitestgehend für mich vorzubereiten. Mir ist klar, dass Sie sich dazu </w:t>
            </w:r>
            <w:r w:rsidR="00BA2B30">
              <w:rPr>
                <w:rFonts w:eastAsia="Calibri" w:cs="Arial"/>
              </w:rPr>
              <w:t xml:space="preserve">zunächst tief </w:t>
            </w:r>
            <w:r w:rsidRPr="00520E84">
              <w:rPr>
                <w:rFonts w:eastAsia="Calibri" w:cs="Arial"/>
              </w:rPr>
              <w:t xml:space="preserve">in die Materie einarbeiten müssen. </w:t>
            </w:r>
          </w:p>
          <w:p w14:paraId="198EAECB" w14:textId="77777777" w:rsidR="000E24A4" w:rsidRPr="00520E84" w:rsidRDefault="000E24A4" w:rsidP="00EC5B47">
            <w:pPr>
              <w:spacing w:line="259" w:lineRule="auto"/>
              <w:rPr>
                <w:rFonts w:eastAsia="Calibri" w:cs="Arial"/>
              </w:rPr>
            </w:pPr>
          </w:p>
          <w:p w14:paraId="26A3B8FD" w14:textId="16211956" w:rsidR="000E24A4" w:rsidRDefault="000E24A4" w:rsidP="000E24A4">
            <w:pPr>
              <w:spacing w:line="259" w:lineRule="auto"/>
              <w:rPr>
                <w:rFonts w:eastAsia="Calibri" w:cs="Arial"/>
              </w:rPr>
            </w:pPr>
            <w:r w:rsidRPr="00520E84">
              <w:rPr>
                <w:rFonts w:eastAsia="Calibri" w:cs="Arial"/>
              </w:rPr>
              <w:t xml:space="preserve">Dazu schlage ich Ihnen folgende Vorgehensweise vor: </w:t>
            </w:r>
          </w:p>
          <w:p w14:paraId="0ED5C5CC" w14:textId="77777777" w:rsidR="000E24A4" w:rsidRPr="00520E84" w:rsidRDefault="000E24A4" w:rsidP="00EC5B47">
            <w:pPr>
              <w:spacing w:line="259" w:lineRule="auto"/>
              <w:rPr>
                <w:rFonts w:eastAsia="Calibri" w:cs="Arial"/>
              </w:rPr>
            </w:pPr>
          </w:p>
          <w:p w14:paraId="71FC832C" w14:textId="52A5FCB9" w:rsidR="000E24A4" w:rsidRDefault="000E24A4" w:rsidP="000E24A4">
            <w:pPr>
              <w:numPr>
                <w:ilvl w:val="0"/>
                <w:numId w:val="9"/>
              </w:numPr>
              <w:spacing w:line="259" w:lineRule="auto"/>
              <w:jc w:val="both"/>
              <w:rPr>
                <w:rFonts w:eastAsia="Times New Roman" w:cs="Times New Roman"/>
                <w:szCs w:val="20"/>
                <w:lang w:eastAsia="de-DE"/>
              </w:rPr>
            </w:pPr>
            <w:r>
              <w:rPr>
                <w:rFonts w:eastAsia="Times New Roman" w:cs="Times New Roman"/>
                <w:szCs w:val="20"/>
                <w:lang w:eastAsia="de-DE"/>
              </w:rPr>
              <w:t>Zunächst t</w:t>
            </w:r>
            <w:r>
              <w:t>auschen</w:t>
            </w:r>
            <w:r>
              <w:rPr>
                <w:rFonts w:eastAsia="Times New Roman" w:cs="Times New Roman"/>
                <w:szCs w:val="20"/>
                <w:lang w:eastAsia="de-DE"/>
              </w:rPr>
              <w:t xml:space="preserve"> Sie</w:t>
            </w:r>
            <w:r w:rsidRPr="009D4CD0">
              <w:rPr>
                <w:rFonts w:eastAsia="Times New Roman" w:cs="Times New Roman"/>
                <w:szCs w:val="20"/>
                <w:lang w:eastAsia="de-DE"/>
              </w:rPr>
              <w:t xml:space="preserve"> </w:t>
            </w:r>
            <w:r>
              <w:rPr>
                <w:rFonts w:eastAsia="Times New Roman" w:cs="Times New Roman"/>
                <w:szCs w:val="20"/>
                <w:lang w:eastAsia="de-DE"/>
              </w:rPr>
              <w:t>sich b</w:t>
            </w:r>
            <w:r>
              <w:t xml:space="preserve">itte </w:t>
            </w:r>
            <w:r>
              <w:rPr>
                <w:rFonts w:eastAsia="Times New Roman" w:cs="Times New Roman"/>
                <w:szCs w:val="20"/>
                <w:lang w:eastAsia="de-DE"/>
              </w:rPr>
              <w:t xml:space="preserve">mit Ihren </w:t>
            </w:r>
            <w:r w:rsidRPr="009D4CD0">
              <w:rPr>
                <w:rFonts w:eastAsia="Times New Roman" w:cs="Times New Roman"/>
                <w:szCs w:val="20"/>
                <w:lang w:eastAsia="de-DE"/>
              </w:rPr>
              <w:t>Kolleginnen und Kollegen</w:t>
            </w:r>
            <w:r>
              <w:rPr>
                <w:rFonts w:eastAsia="Times New Roman" w:cs="Times New Roman"/>
                <w:szCs w:val="20"/>
                <w:lang w:eastAsia="de-DE"/>
              </w:rPr>
              <w:t xml:space="preserve"> über </w:t>
            </w:r>
            <w:r w:rsidRPr="009D4CD0">
              <w:rPr>
                <w:rFonts w:eastAsia="Times New Roman" w:cs="Times New Roman"/>
                <w:szCs w:val="20"/>
                <w:lang w:eastAsia="de-DE"/>
              </w:rPr>
              <w:t xml:space="preserve">Ihr </w:t>
            </w:r>
            <w:r>
              <w:rPr>
                <w:rFonts w:eastAsia="Times New Roman" w:cs="Times New Roman"/>
                <w:szCs w:val="20"/>
                <w:lang w:eastAsia="de-DE"/>
              </w:rPr>
              <w:t>bisher erworbenes</w:t>
            </w:r>
            <w:r w:rsidRPr="009D4CD0">
              <w:rPr>
                <w:rFonts w:eastAsia="Times New Roman" w:cs="Times New Roman"/>
                <w:szCs w:val="20"/>
                <w:lang w:eastAsia="de-DE"/>
              </w:rPr>
              <w:t xml:space="preserve"> Wissen zum Thema „Private Unfallversicherung“ </w:t>
            </w:r>
            <w:r>
              <w:rPr>
                <w:rFonts w:eastAsia="Times New Roman" w:cs="Times New Roman"/>
                <w:szCs w:val="20"/>
                <w:lang w:eastAsia="de-DE"/>
              </w:rPr>
              <w:t>aus.</w:t>
            </w:r>
            <w:r w:rsidRPr="009D4CD0">
              <w:rPr>
                <w:rFonts w:eastAsia="Times New Roman" w:cs="Times New Roman"/>
                <w:szCs w:val="20"/>
                <w:lang w:eastAsia="de-DE"/>
              </w:rPr>
              <w:t xml:space="preserve"> </w:t>
            </w:r>
          </w:p>
          <w:p w14:paraId="44DD1575" w14:textId="77777777" w:rsidR="00ED1A5C" w:rsidRDefault="00ED1A5C" w:rsidP="00EC5B47">
            <w:pPr>
              <w:spacing w:line="259" w:lineRule="auto"/>
              <w:ind w:left="473"/>
              <w:jc w:val="both"/>
              <w:rPr>
                <w:rFonts w:eastAsia="Times New Roman" w:cs="Times New Roman"/>
                <w:szCs w:val="20"/>
                <w:lang w:eastAsia="de-DE"/>
              </w:rPr>
            </w:pPr>
          </w:p>
          <w:p w14:paraId="7F4110D6" w14:textId="77777777" w:rsidR="000E24A4" w:rsidRDefault="000E24A4" w:rsidP="00EC5B47">
            <w:pPr>
              <w:spacing w:line="259" w:lineRule="auto"/>
              <w:ind w:left="473"/>
              <w:jc w:val="both"/>
              <w:rPr>
                <w:rFonts w:eastAsia="Times New Roman" w:cs="Times New Roman"/>
                <w:szCs w:val="20"/>
                <w:lang w:eastAsia="de-DE"/>
              </w:rPr>
            </w:pPr>
            <w:r w:rsidRPr="009D4CD0">
              <w:rPr>
                <w:rFonts w:eastAsia="Times New Roman" w:cs="Times New Roman"/>
                <w:szCs w:val="20"/>
                <w:lang w:eastAsia="de-DE"/>
              </w:rPr>
              <w:t xml:space="preserve">Führen Sie hierzu </w:t>
            </w:r>
            <w:r>
              <w:rPr>
                <w:rFonts w:eastAsia="Times New Roman" w:cs="Times New Roman"/>
                <w:szCs w:val="20"/>
                <w:lang w:eastAsia="de-DE"/>
              </w:rPr>
              <w:t xml:space="preserve">mit Ihren Kolleginnen und Kollegen </w:t>
            </w:r>
            <w:r w:rsidRPr="009D4CD0">
              <w:rPr>
                <w:rFonts w:eastAsia="Times New Roman" w:cs="Times New Roman"/>
                <w:szCs w:val="20"/>
                <w:lang w:eastAsia="de-DE"/>
              </w:rPr>
              <w:t xml:space="preserve">ein Brainstorming über den Link </w:t>
            </w:r>
            <w:hyperlink r:id="rId16" w:history="1">
              <w:r w:rsidRPr="009D4CD0">
                <w:rPr>
                  <w:rStyle w:val="Hyperlink"/>
                  <w:rFonts w:eastAsia="Times New Roman" w:cs="Times New Roman"/>
                  <w:szCs w:val="20"/>
                  <w:lang w:eastAsia="de-DE"/>
                </w:rPr>
                <w:t>https://answergarden.ch/956348</w:t>
              </w:r>
            </w:hyperlink>
            <w:r w:rsidRPr="00880694">
              <w:rPr>
                <w:rStyle w:val="Hyperlink"/>
                <w:rFonts w:eastAsia="Times New Roman" w:cs="Times New Roman"/>
                <w:szCs w:val="20"/>
                <w:u w:val="none"/>
                <w:lang w:eastAsia="de-DE"/>
              </w:rPr>
              <w:t xml:space="preserve"> </w:t>
            </w:r>
            <w:r w:rsidRPr="009D4CD0">
              <w:rPr>
                <w:rFonts w:eastAsia="Times New Roman" w:cs="Times New Roman"/>
                <w:szCs w:val="20"/>
                <w:lang w:eastAsia="de-DE"/>
              </w:rPr>
              <w:t xml:space="preserve">durch. </w:t>
            </w:r>
          </w:p>
          <w:p w14:paraId="7E2FEAA2" w14:textId="77777777" w:rsidR="000E24A4" w:rsidRPr="009D4CD0" w:rsidRDefault="000E24A4" w:rsidP="00EC5B47">
            <w:pPr>
              <w:spacing w:line="259" w:lineRule="auto"/>
              <w:ind w:left="473"/>
              <w:jc w:val="both"/>
              <w:rPr>
                <w:rFonts w:eastAsia="Times New Roman" w:cs="Times New Roman"/>
                <w:szCs w:val="20"/>
                <w:lang w:eastAsia="de-DE"/>
              </w:rPr>
            </w:pPr>
          </w:p>
          <w:p w14:paraId="0F4943AA" w14:textId="5E071416" w:rsidR="000E24A4" w:rsidRPr="00EC5B47" w:rsidRDefault="000E24A4" w:rsidP="000E24A4">
            <w:pPr>
              <w:pStyle w:val="TextSituation"/>
              <w:numPr>
                <w:ilvl w:val="0"/>
                <w:numId w:val="9"/>
              </w:numPr>
              <w:spacing w:line="259" w:lineRule="auto"/>
              <w:rPr>
                <w:rStyle w:val="Hyperlink"/>
                <w:rFonts w:eastAsia="Times New Roman" w:cs="Times New Roman"/>
                <w:color w:val="000000" w:themeColor="text1"/>
                <w:szCs w:val="20"/>
                <w:u w:val="none"/>
                <w:lang w:eastAsia="de-DE"/>
              </w:rPr>
            </w:pPr>
            <w:r w:rsidRPr="006C6386">
              <w:rPr>
                <w:rFonts w:eastAsia="Times New Roman" w:cs="Times New Roman"/>
                <w:szCs w:val="20"/>
                <w:lang w:eastAsia="de-DE"/>
              </w:rPr>
              <w:t xml:space="preserve">Nachdem Ihnen nun </w:t>
            </w:r>
            <w:r>
              <w:rPr>
                <w:rFonts w:eastAsia="Times New Roman" w:cs="Times New Roman"/>
                <w:szCs w:val="20"/>
                <w:lang w:eastAsia="de-DE"/>
              </w:rPr>
              <w:t>deutlich geworden</w:t>
            </w:r>
            <w:r w:rsidRPr="006C6386">
              <w:rPr>
                <w:rFonts w:eastAsia="Times New Roman" w:cs="Times New Roman"/>
                <w:szCs w:val="20"/>
                <w:lang w:eastAsia="de-DE"/>
              </w:rPr>
              <w:t xml:space="preserve"> ist, in welchen Bereichen </w:t>
            </w:r>
            <w:r>
              <w:rPr>
                <w:rFonts w:eastAsia="Times New Roman" w:cs="Times New Roman"/>
                <w:szCs w:val="20"/>
                <w:lang w:eastAsia="de-DE"/>
              </w:rPr>
              <w:t>Ihre Wissenslücken liegen</w:t>
            </w:r>
            <w:r w:rsidRPr="006C6386">
              <w:rPr>
                <w:rFonts w:eastAsia="Times New Roman" w:cs="Times New Roman"/>
                <w:szCs w:val="20"/>
                <w:lang w:eastAsia="de-DE"/>
              </w:rPr>
              <w:t xml:space="preserve">, </w:t>
            </w:r>
            <w:r w:rsidR="00CE62DE">
              <w:rPr>
                <w:rFonts w:eastAsia="Times New Roman" w:cs="Times New Roman"/>
                <w:szCs w:val="20"/>
                <w:lang w:eastAsia="de-DE"/>
              </w:rPr>
              <w:t>bearbeiten</w:t>
            </w:r>
            <w:r w:rsidRPr="006C6386">
              <w:rPr>
                <w:rFonts w:eastAsia="Times New Roman" w:cs="Times New Roman"/>
                <w:szCs w:val="20"/>
                <w:lang w:eastAsia="de-DE"/>
              </w:rPr>
              <w:t xml:space="preserve"> Sie </w:t>
            </w:r>
            <w:r w:rsidR="00CE62DE">
              <w:rPr>
                <w:rFonts w:eastAsia="Times New Roman" w:cs="Times New Roman"/>
                <w:szCs w:val="20"/>
                <w:lang w:eastAsia="de-DE"/>
              </w:rPr>
              <w:t xml:space="preserve">bitte </w:t>
            </w:r>
            <w:r w:rsidRPr="006C6386">
              <w:rPr>
                <w:rFonts w:eastAsia="Times New Roman" w:cs="Times New Roman"/>
                <w:szCs w:val="20"/>
                <w:lang w:eastAsia="de-DE"/>
              </w:rPr>
              <w:t>das webbasierte Training</w:t>
            </w:r>
            <w:r>
              <w:rPr>
                <w:rFonts w:eastAsia="Times New Roman" w:cs="Times New Roman"/>
                <w:szCs w:val="20"/>
                <w:lang w:eastAsia="de-DE"/>
              </w:rPr>
              <w:t xml:space="preserve"> im Internet: </w:t>
            </w:r>
            <w:hyperlink r:id="rId17" w:history="1">
              <w:r w:rsidRPr="006C6386">
                <w:rPr>
                  <w:rStyle w:val="Hyperlink"/>
                  <w:rFonts w:eastAsia="Times New Roman" w:cs="Times New Roman"/>
                  <w:szCs w:val="20"/>
                  <w:lang w:eastAsia="de-DE"/>
                </w:rPr>
                <w:t>https:/ispri.ng/JBW7m</w:t>
              </w:r>
            </w:hyperlink>
          </w:p>
          <w:p w14:paraId="7F69C853" w14:textId="77777777" w:rsidR="00420020" w:rsidRDefault="00420020" w:rsidP="00EC5B47">
            <w:pPr>
              <w:pStyle w:val="TextSituation"/>
              <w:spacing w:line="259" w:lineRule="auto"/>
              <w:ind w:left="473"/>
              <w:rPr>
                <w:rFonts w:eastAsia="Times New Roman" w:cs="Times New Roman"/>
                <w:szCs w:val="20"/>
                <w:lang w:eastAsia="de-DE"/>
              </w:rPr>
            </w:pPr>
          </w:p>
          <w:p w14:paraId="08B57926" w14:textId="5170114F" w:rsidR="000E24A4" w:rsidRDefault="000E24A4" w:rsidP="000E24A4">
            <w:pPr>
              <w:pStyle w:val="TextSituation"/>
              <w:spacing w:line="259" w:lineRule="auto"/>
              <w:ind w:left="473"/>
              <w:rPr>
                <w:rFonts w:eastAsia="Times New Roman" w:cs="Times New Roman"/>
                <w:szCs w:val="20"/>
                <w:lang w:eastAsia="de-DE"/>
              </w:rPr>
            </w:pPr>
            <w:r>
              <w:rPr>
                <w:rFonts w:eastAsia="Times New Roman" w:cs="Times New Roman"/>
                <w:szCs w:val="20"/>
                <w:lang w:eastAsia="de-DE"/>
              </w:rPr>
              <w:t>E</w:t>
            </w:r>
            <w:r w:rsidRPr="00527889">
              <w:rPr>
                <w:rFonts w:eastAsia="Times New Roman" w:cs="Times New Roman"/>
                <w:szCs w:val="20"/>
                <w:lang w:eastAsia="de-DE"/>
              </w:rPr>
              <w:t xml:space="preserve">rstellen Sie </w:t>
            </w:r>
            <w:r>
              <w:rPr>
                <w:rFonts w:eastAsia="Times New Roman" w:cs="Times New Roman"/>
                <w:szCs w:val="20"/>
                <w:lang w:eastAsia="de-DE"/>
              </w:rPr>
              <w:t xml:space="preserve">mithilfe dieser Informationen </w:t>
            </w:r>
            <w:r w:rsidRPr="00527889">
              <w:rPr>
                <w:rFonts w:eastAsia="Times New Roman" w:cs="Times New Roman"/>
                <w:szCs w:val="20"/>
                <w:lang w:eastAsia="de-DE"/>
              </w:rPr>
              <w:t xml:space="preserve">eine Checkliste mit chronologischer Reihenfolge über alle Themen, die bei der Leistungsbearbeitung angesprochen und geprüft werden müssen. </w:t>
            </w:r>
          </w:p>
          <w:p w14:paraId="5354DD03" w14:textId="77777777" w:rsidR="00420020" w:rsidRDefault="00420020" w:rsidP="00EC5B47">
            <w:pPr>
              <w:pStyle w:val="TextSituation"/>
              <w:spacing w:line="259" w:lineRule="auto"/>
              <w:ind w:left="473"/>
              <w:rPr>
                <w:rFonts w:eastAsia="Times New Roman" w:cs="Times New Roman"/>
                <w:szCs w:val="20"/>
                <w:lang w:eastAsia="de-DE"/>
              </w:rPr>
            </w:pPr>
          </w:p>
          <w:p w14:paraId="34F5569C" w14:textId="77777777" w:rsidR="000E24A4" w:rsidRPr="00527889" w:rsidRDefault="000E24A4" w:rsidP="00EC5B47">
            <w:pPr>
              <w:pStyle w:val="TextSituation"/>
              <w:spacing w:line="259" w:lineRule="auto"/>
              <w:ind w:left="473"/>
              <w:rPr>
                <w:rFonts w:eastAsia="Times New Roman" w:cs="Times New Roman"/>
                <w:szCs w:val="20"/>
                <w:lang w:eastAsia="de-DE"/>
              </w:rPr>
            </w:pPr>
            <w:r w:rsidRPr="00527889">
              <w:rPr>
                <w:rFonts w:eastAsia="Times New Roman" w:cs="Times New Roman"/>
                <w:szCs w:val="20"/>
                <w:lang w:eastAsia="de-DE"/>
              </w:rPr>
              <w:t>Orientieren Sie sich an dem Muster für eine Checkliste</w:t>
            </w:r>
            <w:r>
              <w:rPr>
                <w:rFonts w:eastAsia="Times New Roman" w:cs="Times New Roman"/>
                <w:szCs w:val="20"/>
                <w:lang w:eastAsia="de-DE"/>
              </w:rPr>
              <w:t>:</w:t>
            </w:r>
          </w:p>
          <w:p w14:paraId="4308742A" w14:textId="77777777" w:rsidR="000E24A4" w:rsidRDefault="005813B9" w:rsidP="00EC5B47">
            <w:pPr>
              <w:pStyle w:val="TextSituation"/>
              <w:spacing w:line="259" w:lineRule="auto"/>
              <w:ind w:left="473"/>
              <w:rPr>
                <w:rStyle w:val="Hyperlink"/>
              </w:rPr>
            </w:pPr>
            <w:hyperlink r:id="rId18" w:history="1">
              <w:r w:rsidR="000E24A4" w:rsidRPr="001559CA">
                <w:rPr>
                  <w:rStyle w:val="Hyperlink"/>
                </w:rPr>
                <w:t>https://www.iww.de/ue/schadenregulierung/schadenabwicklung-checklisten-haftpflichtschaeden-in-der-kfz-werkstatt-optimal-annehmen-und-bearbeiten-f68524</w:t>
              </w:r>
            </w:hyperlink>
          </w:p>
          <w:p w14:paraId="365D52C3" w14:textId="77777777" w:rsidR="000E24A4" w:rsidRDefault="000E24A4" w:rsidP="00EC5B47">
            <w:pPr>
              <w:pStyle w:val="TextSituation"/>
              <w:spacing w:line="259" w:lineRule="auto"/>
              <w:ind w:left="473"/>
            </w:pPr>
          </w:p>
          <w:p w14:paraId="353CE512" w14:textId="566B564F" w:rsidR="000E24A4" w:rsidRDefault="000E24A4" w:rsidP="000E24A4">
            <w:pPr>
              <w:numPr>
                <w:ilvl w:val="0"/>
                <w:numId w:val="9"/>
              </w:numPr>
              <w:spacing w:line="259" w:lineRule="auto"/>
              <w:rPr>
                <w:rFonts w:eastAsia="Times New Roman" w:cs="Times New Roman"/>
                <w:szCs w:val="20"/>
                <w:lang w:eastAsia="de-DE"/>
              </w:rPr>
            </w:pPr>
            <w:r w:rsidRPr="00520E84">
              <w:rPr>
                <w:rFonts w:eastAsia="Times New Roman" w:cs="Times New Roman"/>
                <w:szCs w:val="20"/>
                <w:lang w:eastAsia="de-DE"/>
              </w:rPr>
              <w:t>Nutzen Sie Ihre selbst erstellte Checkliste</w:t>
            </w:r>
            <w:r>
              <w:rPr>
                <w:rFonts w:eastAsia="Times New Roman" w:cs="Times New Roman"/>
                <w:szCs w:val="20"/>
                <w:lang w:eastAsia="de-DE"/>
              </w:rPr>
              <w:t>,</w:t>
            </w:r>
            <w:r w:rsidRPr="00520E84">
              <w:rPr>
                <w:rFonts w:eastAsia="Times New Roman" w:cs="Times New Roman"/>
                <w:szCs w:val="20"/>
                <w:lang w:eastAsia="de-DE"/>
              </w:rPr>
              <w:t xml:space="preserve"> um den Leistungsfall von Familie Schneider konkret abzuwickeln</w:t>
            </w:r>
            <w:r>
              <w:rPr>
                <w:rFonts w:eastAsia="Times New Roman" w:cs="Times New Roman"/>
                <w:szCs w:val="20"/>
                <w:lang w:eastAsia="de-DE"/>
              </w:rPr>
              <w:t>.</w:t>
            </w:r>
          </w:p>
          <w:p w14:paraId="6EDAEE76" w14:textId="77777777" w:rsidR="00420020" w:rsidRDefault="00420020" w:rsidP="00EC5B47">
            <w:pPr>
              <w:spacing w:line="259" w:lineRule="auto"/>
              <w:ind w:left="473"/>
              <w:rPr>
                <w:rFonts w:eastAsia="Times New Roman" w:cs="Times New Roman"/>
                <w:szCs w:val="20"/>
                <w:lang w:eastAsia="de-DE"/>
              </w:rPr>
            </w:pPr>
          </w:p>
          <w:p w14:paraId="7C2CC265" w14:textId="35349ACD" w:rsidR="000E24A4" w:rsidRDefault="000E24A4" w:rsidP="00EC5B47">
            <w:pPr>
              <w:spacing w:line="259" w:lineRule="auto"/>
              <w:ind w:left="473"/>
              <w:rPr>
                <w:rFonts w:eastAsia="Times New Roman" w:cs="Times New Roman"/>
                <w:szCs w:val="20"/>
                <w:lang w:eastAsia="de-DE"/>
              </w:rPr>
            </w:pPr>
            <w:r>
              <w:rPr>
                <w:rFonts w:eastAsia="Times New Roman" w:cs="Times New Roman"/>
                <w:szCs w:val="20"/>
                <w:lang w:eastAsia="de-DE"/>
              </w:rPr>
              <w:t>Formulieren</w:t>
            </w:r>
            <w:r w:rsidRPr="00520E84">
              <w:rPr>
                <w:rFonts w:eastAsia="Times New Roman" w:cs="Times New Roman"/>
                <w:szCs w:val="20"/>
                <w:lang w:eastAsia="de-DE"/>
              </w:rPr>
              <w:t xml:space="preserve"> Sie eine </w:t>
            </w:r>
            <w:r w:rsidR="004B118D">
              <w:rPr>
                <w:rFonts w:eastAsia="Times New Roman" w:cs="Times New Roman"/>
                <w:szCs w:val="20"/>
                <w:lang w:eastAsia="de-DE"/>
              </w:rPr>
              <w:t>E-Mail</w:t>
            </w:r>
            <w:r w:rsidRPr="00520E84">
              <w:rPr>
                <w:rFonts w:eastAsia="Times New Roman" w:cs="Times New Roman"/>
                <w:szCs w:val="20"/>
                <w:lang w:eastAsia="de-DE"/>
              </w:rPr>
              <w:t xml:space="preserve"> an Herrn Volker Schneider</w:t>
            </w:r>
            <w:r w:rsidR="00EF649D">
              <w:rPr>
                <w:rFonts w:eastAsia="Times New Roman" w:cs="Times New Roman"/>
                <w:szCs w:val="20"/>
                <w:lang w:eastAsia="de-DE"/>
              </w:rPr>
              <w:t xml:space="preserve"> zur Vorlage an mich.</w:t>
            </w:r>
          </w:p>
          <w:p w14:paraId="5C2A9B3E" w14:textId="77777777" w:rsidR="000E24A4" w:rsidRPr="00520E84" w:rsidRDefault="000E24A4" w:rsidP="00EC5B47">
            <w:pPr>
              <w:spacing w:line="259" w:lineRule="auto"/>
              <w:ind w:left="473"/>
              <w:rPr>
                <w:rFonts w:eastAsia="Times New Roman" w:cs="Times New Roman"/>
                <w:szCs w:val="20"/>
                <w:lang w:eastAsia="de-DE"/>
              </w:rPr>
            </w:pPr>
          </w:p>
          <w:p w14:paraId="699291C8" w14:textId="0B85A6FB" w:rsidR="000E24A4" w:rsidRDefault="000E24A4" w:rsidP="000E24A4">
            <w:pPr>
              <w:spacing w:line="259" w:lineRule="auto"/>
              <w:ind w:left="113"/>
              <w:rPr>
                <w:rFonts w:eastAsia="Times New Roman" w:cs="Times New Roman"/>
                <w:szCs w:val="20"/>
                <w:lang w:eastAsia="de-DE"/>
              </w:rPr>
            </w:pPr>
            <w:r w:rsidRPr="00520E84">
              <w:rPr>
                <w:rFonts w:eastAsia="Times New Roman" w:cs="Times New Roman"/>
                <w:szCs w:val="20"/>
                <w:lang w:eastAsia="de-DE"/>
              </w:rPr>
              <w:t xml:space="preserve">Mir ist </w:t>
            </w:r>
            <w:r w:rsidR="00BA2B30">
              <w:rPr>
                <w:rFonts w:eastAsia="Times New Roman" w:cs="Times New Roman"/>
                <w:szCs w:val="20"/>
                <w:lang w:eastAsia="de-DE"/>
              </w:rPr>
              <w:t>bewusst</w:t>
            </w:r>
            <w:r w:rsidRPr="00520E84">
              <w:rPr>
                <w:rFonts w:eastAsia="Times New Roman" w:cs="Times New Roman"/>
                <w:szCs w:val="20"/>
                <w:lang w:eastAsia="de-DE"/>
              </w:rPr>
              <w:t>, dass ich sehr viel von Ihnen verlange</w:t>
            </w:r>
            <w:r w:rsidR="00BA2B30">
              <w:rPr>
                <w:rFonts w:eastAsia="Times New Roman" w:cs="Times New Roman"/>
                <w:szCs w:val="20"/>
                <w:lang w:eastAsia="de-DE"/>
              </w:rPr>
              <w:t>. I</w:t>
            </w:r>
            <w:r w:rsidRPr="00520E84">
              <w:rPr>
                <w:rFonts w:eastAsia="Times New Roman" w:cs="Times New Roman"/>
                <w:szCs w:val="20"/>
                <w:lang w:eastAsia="de-DE"/>
              </w:rPr>
              <w:t xml:space="preserve">ch bin mir aber sicher, dass Sie Ihre Aufgabe bravourös meistern werden. </w:t>
            </w:r>
          </w:p>
          <w:p w14:paraId="5ECBEED0" w14:textId="77777777" w:rsidR="000E24A4" w:rsidRPr="00520E84" w:rsidRDefault="000E24A4" w:rsidP="00EC5B47">
            <w:pPr>
              <w:spacing w:line="259" w:lineRule="auto"/>
              <w:ind w:left="113"/>
              <w:rPr>
                <w:rFonts w:eastAsia="Times New Roman" w:cs="Times New Roman"/>
                <w:szCs w:val="20"/>
                <w:lang w:eastAsia="de-DE"/>
              </w:rPr>
            </w:pPr>
          </w:p>
          <w:p w14:paraId="36EF93F4" w14:textId="582EE471" w:rsidR="000E24A4" w:rsidRDefault="000E24A4" w:rsidP="000E24A4">
            <w:pPr>
              <w:spacing w:line="259" w:lineRule="auto"/>
              <w:ind w:left="113"/>
              <w:rPr>
                <w:rFonts w:eastAsia="Times New Roman" w:cs="Times New Roman"/>
                <w:szCs w:val="20"/>
                <w:lang w:eastAsia="de-DE"/>
              </w:rPr>
            </w:pPr>
            <w:r w:rsidRPr="00520E84">
              <w:rPr>
                <w:rFonts w:eastAsia="Times New Roman" w:cs="Times New Roman"/>
                <w:szCs w:val="20"/>
                <w:lang w:eastAsia="de-DE"/>
              </w:rPr>
              <w:t>Viele Grüße</w:t>
            </w:r>
            <w:r>
              <w:rPr>
                <w:rFonts w:eastAsia="Times New Roman" w:cs="Times New Roman"/>
                <w:szCs w:val="20"/>
                <w:lang w:eastAsia="de-DE"/>
              </w:rPr>
              <w:t xml:space="preserve"> und bis bald</w:t>
            </w:r>
          </w:p>
          <w:p w14:paraId="19FEBA0A" w14:textId="77777777" w:rsidR="000E24A4" w:rsidRPr="00520E84" w:rsidRDefault="000E24A4" w:rsidP="00EC5B47">
            <w:pPr>
              <w:spacing w:line="259" w:lineRule="auto"/>
              <w:ind w:left="113"/>
              <w:rPr>
                <w:rFonts w:eastAsia="Times New Roman" w:cs="Times New Roman"/>
                <w:szCs w:val="20"/>
                <w:lang w:eastAsia="de-DE"/>
              </w:rPr>
            </w:pPr>
          </w:p>
          <w:p w14:paraId="200BB981" w14:textId="6F31430A" w:rsidR="000E24A4" w:rsidRDefault="000E24A4" w:rsidP="000E24A4">
            <w:pPr>
              <w:spacing w:line="259" w:lineRule="auto"/>
              <w:ind w:left="473" w:hanging="360"/>
              <w:jc w:val="both"/>
              <w:rPr>
                <w:rFonts w:eastAsia="Times New Roman" w:cs="Times New Roman"/>
                <w:szCs w:val="20"/>
                <w:lang w:eastAsia="de-DE"/>
              </w:rPr>
            </w:pPr>
            <w:r w:rsidRPr="00520E84">
              <w:rPr>
                <w:rFonts w:eastAsia="Times New Roman" w:cs="Times New Roman"/>
                <w:szCs w:val="20"/>
                <w:lang w:eastAsia="de-DE"/>
              </w:rPr>
              <w:t>Thomas Hilper</w:t>
            </w:r>
          </w:p>
          <w:p w14:paraId="648532C5" w14:textId="468B13E4" w:rsidR="00420020" w:rsidRDefault="00420020" w:rsidP="000E24A4">
            <w:pPr>
              <w:spacing w:line="259" w:lineRule="auto"/>
              <w:ind w:left="473" w:hanging="360"/>
              <w:jc w:val="both"/>
              <w:rPr>
                <w:rFonts w:eastAsia="Times New Roman" w:cs="Times New Roman"/>
                <w:szCs w:val="20"/>
                <w:lang w:eastAsia="de-DE"/>
              </w:rPr>
            </w:pPr>
          </w:p>
          <w:p w14:paraId="6086F089" w14:textId="77777777" w:rsidR="00420020" w:rsidRPr="00520E84" w:rsidRDefault="00420020" w:rsidP="00EC5B47">
            <w:pPr>
              <w:spacing w:line="259" w:lineRule="auto"/>
              <w:ind w:left="473" w:hanging="360"/>
              <w:jc w:val="both"/>
              <w:rPr>
                <w:rFonts w:eastAsia="Times New Roman" w:cs="Times New Roman"/>
                <w:szCs w:val="20"/>
                <w:lang w:eastAsia="de-DE"/>
              </w:rPr>
            </w:pPr>
          </w:p>
          <w:p w14:paraId="7CD856BC" w14:textId="77777777" w:rsidR="000E24A4" w:rsidRPr="00520E84" w:rsidRDefault="000E24A4" w:rsidP="00EC5B47">
            <w:pPr>
              <w:spacing w:line="259" w:lineRule="auto"/>
              <w:rPr>
                <w:rFonts w:eastAsia="Calibri" w:cs="Arial"/>
              </w:rPr>
            </w:pPr>
            <w:r w:rsidRPr="00520E84">
              <w:rPr>
                <w:rFonts w:eastAsia="Calibri" w:cs="Arial"/>
              </w:rPr>
              <w:t>_________________________________________________________________________</w:t>
            </w:r>
          </w:p>
          <w:p w14:paraId="12847870" w14:textId="77777777" w:rsidR="000E24A4" w:rsidRPr="00520E84" w:rsidRDefault="000E24A4" w:rsidP="00EC5B47">
            <w:pPr>
              <w:spacing w:line="259" w:lineRule="auto"/>
              <w:rPr>
                <w:rFonts w:eastAsia="Calibri" w:cs="Arial"/>
              </w:rPr>
            </w:pPr>
            <w:r w:rsidRPr="00520E84">
              <w:rPr>
                <w:rFonts w:eastAsia="Calibri" w:cs="Arial"/>
              </w:rPr>
              <w:t xml:space="preserve">Von: </w:t>
            </w:r>
            <w:hyperlink r:id="rId19" w:history="1">
              <w:r w:rsidRPr="008A4B87">
                <w:rPr>
                  <w:rStyle w:val="Hyperlink"/>
                  <w:rFonts w:eastAsia="Calibri" w:cs="Arial"/>
                </w:rPr>
                <w:t>volker.schneider@weberado.de</w:t>
              </w:r>
            </w:hyperlink>
          </w:p>
          <w:p w14:paraId="7F0D2A30" w14:textId="77777777" w:rsidR="000E24A4" w:rsidRPr="00520E84" w:rsidRDefault="000E24A4" w:rsidP="00EC5B47">
            <w:pPr>
              <w:spacing w:line="259" w:lineRule="auto"/>
              <w:rPr>
                <w:rFonts w:eastAsia="Calibri" w:cs="Arial"/>
              </w:rPr>
            </w:pPr>
            <w:r>
              <w:rPr>
                <w:rFonts w:eastAsia="Calibri" w:cs="Arial"/>
              </w:rPr>
              <w:t>Gesendet: Sonntag, 10.05.20xx</w:t>
            </w:r>
            <w:r w:rsidRPr="00520E84">
              <w:rPr>
                <w:rFonts w:eastAsia="Calibri" w:cs="Arial"/>
              </w:rPr>
              <w:t xml:space="preserve"> 10:01 Uhr</w:t>
            </w:r>
          </w:p>
          <w:p w14:paraId="37187AE9" w14:textId="77777777" w:rsidR="000E24A4" w:rsidRPr="00520E84" w:rsidRDefault="000E24A4" w:rsidP="00EC5B47">
            <w:pPr>
              <w:spacing w:line="259" w:lineRule="auto"/>
              <w:rPr>
                <w:rFonts w:eastAsia="Calibri" w:cs="Arial"/>
              </w:rPr>
            </w:pPr>
            <w:r w:rsidRPr="00520E84">
              <w:rPr>
                <w:rFonts w:eastAsia="Calibri" w:cs="Arial"/>
              </w:rPr>
              <w:t xml:space="preserve">An: </w:t>
            </w:r>
            <w:hyperlink r:id="rId20" w:history="1">
              <w:r w:rsidRPr="00520E84">
                <w:rPr>
                  <w:rFonts w:eastAsia="Calibri" w:cs="Arial"/>
                  <w:color w:val="0563C1" w:themeColor="hyperlink"/>
                  <w:u w:val="single"/>
                </w:rPr>
                <w:t>info@proximus.de</w:t>
              </w:r>
            </w:hyperlink>
          </w:p>
          <w:p w14:paraId="412FFFB5" w14:textId="27900496" w:rsidR="000E24A4" w:rsidRDefault="000E24A4" w:rsidP="000E24A4">
            <w:pPr>
              <w:spacing w:line="259" w:lineRule="auto"/>
              <w:rPr>
                <w:rFonts w:eastAsia="Calibri" w:cs="Arial"/>
              </w:rPr>
            </w:pPr>
            <w:r w:rsidRPr="00520E84">
              <w:rPr>
                <w:rFonts w:eastAsia="Calibri" w:cs="Arial"/>
              </w:rPr>
              <w:t>Be</w:t>
            </w:r>
            <w:r>
              <w:rPr>
                <w:rFonts w:eastAsia="Calibri" w:cs="Arial"/>
              </w:rPr>
              <w:t>treff: Schadenmeldung zu UV – 20</w:t>
            </w:r>
            <w:r w:rsidRPr="00520E84">
              <w:rPr>
                <w:rFonts w:eastAsia="Calibri" w:cs="Arial"/>
              </w:rPr>
              <w:t xml:space="preserve"> </w:t>
            </w:r>
            <w:r>
              <w:rPr>
                <w:rFonts w:eastAsia="Calibri" w:cs="Arial"/>
              </w:rPr>
              <w:t>–</w:t>
            </w:r>
            <w:r w:rsidRPr="00520E84">
              <w:rPr>
                <w:rFonts w:eastAsia="Calibri" w:cs="Arial"/>
              </w:rPr>
              <w:t xml:space="preserve"> 789123</w:t>
            </w:r>
          </w:p>
          <w:p w14:paraId="1B2CC420" w14:textId="77777777" w:rsidR="000E24A4" w:rsidRPr="00520E84" w:rsidRDefault="000E24A4" w:rsidP="00EC5B47">
            <w:pPr>
              <w:spacing w:line="259" w:lineRule="auto"/>
              <w:rPr>
                <w:rFonts w:eastAsia="Calibri" w:cs="Arial"/>
              </w:rPr>
            </w:pPr>
          </w:p>
          <w:p w14:paraId="69718C08" w14:textId="3B23ABE1" w:rsidR="000E24A4" w:rsidRDefault="000E24A4" w:rsidP="000E24A4">
            <w:pPr>
              <w:spacing w:line="259" w:lineRule="auto"/>
              <w:rPr>
                <w:rFonts w:eastAsia="Calibri" w:cs="Arial"/>
              </w:rPr>
            </w:pPr>
            <w:r w:rsidRPr="00520E84">
              <w:rPr>
                <w:rFonts w:eastAsia="Calibri" w:cs="Arial"/>
              </w:rPr>
              <w:t xml:space="preserve">Sehr geehrte Damen und Herren, </w:t>
            </w:r>
          </w:p>
          <w:p w14:paraId="6285A70F" w14:textId="77777777" w:rsidR="00F8324B" w:rsidRPr="00520E84" w:rsidRDefault="00F8324B" w:rsidP="00EC5B47">
            <w:pPr>
              <w:spacing w:line="259" w:lineRule="auto"/>
              <w:rPr>
                <w:rFonts w:eastAsia="Calibri" w:cs="Arial"/>
              </w:rPr>
            </w:pPr>
          </w:p>
          <w:p w14:paraId="44160179" w14:textId="2730C823" w:rsidR="000E24A4" w:rsidRDefault="000E24A4" w:rsidP="000E24A4">
            <w:pPr>
              <w:spacing w:line="259" w:lineRule="auto"/>
              <w:rPr>
                <w:rFonts w:eastAsia="Calibri" w:cs="Arial"/>
              </w:rPr>
            </w:pPr>
            <w:r w:rsidRPr="00520E84">
              <w:rPr>
                <w:rFonts w:eastAsia="Calibri" w:cs="Arial"/>
              </w:rPr>
              <w:t xml:space="preserve">meine Mutter und mein Vater hatten gestern einen schweren Autounfall, bei dem mein Vater leider verstorben ist. </w:t>
            </w:r>
          </w:p>
          <w:p w14:paraId="157ABD43" w14:textId="77777777" w:rsidR="00F8324B" w:rsidRPr="00520E84" w:rsidRDefault="00F8324B" w:rsidP="00EC5B47">
            <w:pPr>
              <w:spacing w:line="259" w:lineRule="auto"/>
              <w:rPr>
                <w:rFonts w:eastAsia="Calibri" w:cs="Arial"/>
              </w:rPr>
            </w:pPr>
          </w:p>
          <w:p w14:paraId="0022CDC3" w14:textId="65F576AD" w:rsidR="000E24A4" w:rsidRDefault="000E24A4" w:rsidP="000E24A4">
            <w:pPr>
              <w:spacing w:line="259" w:lineRule="auto"/>
              <w:rPr>
                <w:rFonts w:eastAsia="Calibri" w:cs="Arial"/>
              </w:rPr>
            </w:pPr>
            <w:r w:rsidRPr="00520E84">
              <w:rPr>
                <w:rFonts w:eastAsia="Calibri" w:cs="Arial"/>
              </w:rPr>
              <w:t>Meine Mutter liegt noch im Krankenhaus. Ihr Becken ist gebrochen und sie hat Verbrennungen dritten Grades am kompletten Oberkörper und im Gesicht.</w:t>
            </w:r>
            <w:r w:rsidR="00B10407">
              <w:rPr>
                <w:rFonts w:eastAsia="Calibri" w:cs="Arial"/>
              </w:rPr>
              <w:t xml:space="preserve"> </w:t>
            </w:r>
            <w:r w:rsidRPr="00520E84">
              <w:rPr>
                <w:rFonts w:eastAsia="Calibri" w:cs="Arial"/>
              </w:rPr>
              <w:t>Nach Aussage der Ärzte werden die Gebrauchsfähigkeit ihres rechten Armes dauerhaft zu 60 % und die Gebrauchsfähigkeit ihres rechten Beins bis unterhalb des Knies zu 100 % beeinträchtigt sein. Die Ärzte stellten fest, dass an der Invalidität des Arms und des Bein</w:t>
            </w:r>
            <w:r>
              <w:rPr>
                <w:rFonts w:eastAsia="Calibri" w:cs="Arial"/>
              </w:rPr>
              <w:t>e</w:t>
            </w:r>
            <w:r w:rsidRPr="00520E84">
              <w:rPr>
                <w:rFonts w:eastAsia="Calibri" w:cs="Arial"/>
              </w:rPr>
              <w:t xml:space="preserve">s vorhandene Durchblutungsstörungen zu 30 % mitgewirkt haben. </w:t>
            </w:r>
          </w:p>
          <w:p w14:paraId="513119F0" w14:textId="77777777" w:rsidR="00F8324B" w:rsidRPr="00520E84" w:rsidRDefault="00F8324B" w:rsidP="00EC5B47">
            <w:pPr>
              <w:spacing w:line="259" w:lineRule="auto"/>
              <w:rPr>
                <w:rFonts w:eastAsia="Calibri" w:cs="Arial"/>
              </w:rPr>
            </w:pPr>
          </w:p>
          <w:p w14:paraId="523C623E" w14:textId="2CAFEF35" w:rsidR="000E24A4" w:rsidRDefault="000E24A4" w:rsidP="000E24A4">
            <w:pPr>
              <w:spacing w:line="259" w:lineRule="auto"/>
              <w:rPr>
                <w:rFonts w:eastAsia="Calibri" w:cs="Arial"/>
              </w:rPr>
            </w:pPr>
            <w:r w:rsidRPr="00520E84">
              <w:rPr>
                <w:rFonts w:eastAsia="Calibri" w:cs="Arial"/>
              </w:rPr>
              <w:t>Es ist davon auszugehen, dass mein</w:t>
            </w:r>
            <w:r>
              <w:rPr>
                <w:rFonts w:eastAsia="Calibri" w:cs="Arial"/>
              </w:rPr>
              <w:t>e Mutter noch bis zum 31.05.20xx</w:t>
            </w:r>
            <w:r w:rsidRPr="00520E84">
              <w:rPr>
                <w:rFonts w:eastAsia="Calibri" w:cs="Arial"/>
              </w:rPr>
              <w:t xml:space="preserve"> im Krankenhaus verweilen muss. Die Ärzte schät</w:t>
            </w:r>
            <w:r>
              <w:rPr>
                <w:rFonts w:eastAsia="Calibri" w:cs="Arial"/>
              </w:rPr>
              <w:t>zen, dass sie bis zum 30.06.20xx</w:t>
            </w:r>
            <w:r w:rsidRPr="00520E84">
              <w:rPr>
                <w:rFonts w:eastAsia="Calibri" w:cs="Arial"/>
              </w:rPr>
              <w:t xml:space="preserve"> arbeitsunfähig sein wird und im Juli sicher auch nur zu 50 % arbeitsfähig sein wird. </w:t>
            </w:r>
          </w:p>
          <w:p w14:paraId="7478994B" w14:textId="77777777" w:rsidR="00F8324B" w:rsidRPr="00520E84" w:rsidRDefault="00F8324B" w:rsidP="00EC5B47">
            <w:pPr>
              <w:spacing w:line="259" w:lineRule="auto"/>
              <w:rPr>
                <w:rFonts w:eastAsia="Calibri" w:cs="Arial"/>
              </w:rPr>
            </w:pPr>
          </w:p>
          <w:p w14:paraId="7191CB66" w14:textId="69565DBB" w:rsidR="000E24A4" w:rsidRDefault="000E24A4" w:rsidP="000E24A4">
            <w:pPr>
              <w:spacing w:line="259" w:lineRule="auto"/>
              <w:rPr>
                <w:rFonts w:eastAsia="Calibri" w:cs="Arial"/>
              </w:rPr>
            </w:pPr>
            <w:r w:rsidRPr="00520E84">
              <w:rPr>
                <w:rFonts w:eastAsia="Calibri" w:cs="Arial"/>
              </w:rPr>
              <w:t>Bei meinem Vater wurde eine Alkoholkonzentration von 0,5 Promille im Blut festgeste</w:t>
            </w:r>
            <w:r>
              <w:rPr>
                <w:rFonts w:eastAsia="Calibri" w:cs="Arial"/>
              </w:rPr>
              <w:t>llt. Laut dem Polizeibericht kann diese aber nicht mit dem Unfall in Verbindung gebracht werden</w:t>
            </w:r>
            <w:r w:rsidRPr="00520E84">
              <w:rPr>
                <w:rFonts w:eastAsia="Calibri" w:cs="Arial"/>
              </w:rPr>
              <w:t xml:space="preserve">. </w:t>
            </w:r>
          </w:p>
          <w:p w14:paraId="3156BC2E" w14:textId="77777777" w:rsidR="00F8324B" w:rsidRPr="00520E84" w:rsidRDefault="00F8324B" w:rsidP="00EC5B47">
            <w:pPr>
              <w:spacing w:line="259" w:lineRule="auto"/>
              <w:rPr>
                <w:rFonts w:eastAsia="Calibri" w:cs="Arial"/>
              </w:rPr>
            </w:pPr>
          </w:p>
          <w:p w14:paraId="0134FF58" w14:textId="3B28AC90" w:rsidR="000E24A4" w:rsidRDefault="000E24A4" w:rsidP="000E24A4">
            <w:pPr>
              <w:spacing w:line="259" w:lineRule="auto"/>
              <w:rPr>
                <w:rFonts w:eastAsia="Calibri" w:cs="Arial"/>
              </w:rPr>
            </w:pPr>
            <w:r w:rsidRPr="00520E84">
              <w:rPr>
                <w:rFonts w:eastAsia="Calibri" w:cs="Arial"/>
              </w:rPr>
              <w:t>Ich hänge Ihnen den Zeitungsbericht an, in de</w:t>
            </w:r>
            <w:r>
              <w:rPr>
                <w:rFonts w:eastAsia="Calibri" w:cs="Arial"/>
              </w:rPr>
              <w:t>m der Unfall geschildert wurde (Anhang).</w:t>
            </w:r>
          </w:p>
          <w:p w14:paraId="2270F4A5" w14:textId="77777777" w:rsidR="00F8324B" w:rsidRPr="00520E84" w:rsidRDefault="00F8324B" w:rsidP="00EC5B47">
            <w:pPr>
              <w:spacing w:line="259" w:lineRule="auto"/>
              <w:rPr>
                <w:rFonts w:eastAsia="Calibri" w:cs="Arial"/>
              </w:rPr>
            </w:pPr>
          </w:p>
          <w:p w14:paraId="69348D09" w14:textId="25377FD8" w:rsidR="000E24A4" w:rsidRDefault="000E24A4" w:rsidP="000E24A4">
            <w:pPr>
              <w:spacing w:line="259" w:lineRule="auto"/>
              <w:rPr>
                <w:rFonts w:eastAsia="Calibri" w:cs="Arial"/>
              </w:rPr>
            </w:pPr>
            <w:r w:rsidRPr="00520E84">
              <w:rPr>
                <w:rFonts w:eastAsia="Calibri" w:cs="Arial"/>
              </w:rPr>
              <w:t xml:space="preserve">Bitte teilen Sie mir mit, welche Leistungen meine Mutter aus ihrer Unfallversicherung voraussichtlich erhalten wird und welche Nachweise ich ihnen zusenden muss. </w:t>
            </w:r>
          </w:p>
          <w:p w14:paraId="5D305191" w14:textId="77777777" w:rsidR="00F8324B" w:rsidRPr="00520E84" w:rsidRDefault="00F8324B" w:rsidP="00EC5B47">
            <w:pPr>
              <w:spacing w:line="259" w:lineRule="auto"/>
              <w:rPr>
                <w:rFonts w:eastAsia="Calibri" w:cs="Arial"/>
              </w:rPr>
            </w:pPr>
          </w:p>
          <w:p w14:paraId="201389B5" w14:textId="387F53D6" w:rsidR="000E24A4" w:rsidRDefault="000E24A4" w:rsidP="000E24A4">
            <w:pPr>
              <w:spacing w:line="259" w:lineRule="auto"/>
              <w:rPr>
                <w:rFonts w:eastAsia="Calibri" w:cs="Arial"/>
              </w:rPr>
            </w:pPr>
            <w:r w:rsidRPr="00520E84">
              <w:rPr>
                <w:rFonts w:eastAsia="Calibri" w:cs="Arial"/>
              </w:rPr>
              <w:t>Freundliche Grüße</w:t>
            </w:r>
          </w:p>
          <w:p w14:paraId="07C01941" w14:textId="77777777" w:rsidR="00F8324B" w:rsidRPr="00520E84" w:rsidRDefault="00F8324B" w:rsidP="00EC5B47">
            <w:pPr>
              <w:spacing w:line="259" w:lineRule="auto"/>
              <w:rPr>
                <w:rFonts w:eastAsia="Calibri" w:cs="Arial"/>
              </w:rPr>
            </w:pPr>
          </w:p>
          <w:p w14:paraId="49BE9B4C" w14:textId="77777777" w:rsidR="000E24A4" w:rsidRDefault="000E24A4" w:rsidP="000E24A4">
            <w:pPr>
              <w:pStyle w:val="Textkrper-Erstzeileneinzug"/>
              <w:spacing w:line="259" w:lineRule="auto"/>
              <w:ind w:firstLine="0"/>
              <w:rPr>
                <w:rFonts w:eastAsia="Calibri"/>
              </w:rPr>
            </w:pPr>
            <w:r w:rsidRPr="00520E84">
              <w:rPr>
                <w:rFonts w:eastAsia="Calibri"/>
              </w:rPr>
              <w:t>Volker Schneider</w:t>
            </w:r>
          </w:p>
          <w:p w14:paraId="7D45BEE5" w14:textId="2B7F326F" w:rsidR="00B10407" w:rsidRPr="00880694" w:rsidRDefault="00B10407" w:rsidP="000E24A4">
            <w:pPr>
              <w:pStyle w:val="Textkrper-Erstzeileneinzug"/>
              <w:spacing w:line="259" w:lineRule="auto"/>
              <w:ind w:firstLine="0"/>
              <w:rPr>
                <w:color w:val="auto"/>
                <w:szCs w:val="22"/>
              </w:rPr>
            </w:pPr>
          </w:p>
        </w:tc>
      </w:tr>
    </w:tbl>
    <w:p w14:paraId="51940DED" w14:textId="77777777" w:rsidR="009B7D73" w:rsidRPr="00EC5B47" w:rsidRDefault="009B7D73" w:rsidP="00280135">
      <w:pPr>
        <w:pStyle w:val="Textkrper"/>
        <w:jc w:val="left"/>
        <w:rPr>
          <w:bCs/>
        </w:rPr>
      </w:pPr>
    </w:p>
    <w:p w14:paraId="282C7275" w14:textId="3D806300" w:rsidR="00280135" w:rsidRPr="00B801E4" w:rsidRDefault="009B7D73" w:rsidP="00EC5B47">
      <w:pPr>
        <w:rPr>
          <w:b/>
        </w:rPr>
      </w:pPr>
      <w:r>
        <w:rPr>
          <w:b/>
        </w:rPr>
        <w:t>Anhang</w:t>
      </w:r>
    </w:p>
    <w:p w14:paraId="12F7076C" w14:textId="6AA77EB6" w:rsidR="009B7D73" w:rsidRDefault="00280135" w:rsidP="00EC5B47">
      <w:pPr>
        <w:spacing w:before="120" w:after="120"/>
        <w:ind w:left="-284"/>
        <w:jc w:val="both"/>
        <w:rPr>
          <w:rFonts w:cs="Arial"/>
          <w:b/>
          <w:color w:val="000000" w:themeColor="text1"/>
          <w:szCs w:val="24"/>
        </w:rPr>
      </w:pPr>
      <w:r>
        <w:rPr>
          <w:rFonts w:ascii="Tahoma" w:hAnsi="Tahoma" w:cs="Tahoma"/>
          <w:b/>
          <w:noProof/>
          <w:lang w:eastAsia="de-DE"/>
        </w:rPr>
        <w:drawing>
          <wp:inline distT="0" distB="0" distL="0" distR="0" wp14:anchorId="544C31A1" wp14:editId="33D58AFC">
            <wp:extent cx="2918123" cy="276634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paper.jpg"/>
                    <pic:cNvPicPr/>
                  </pic:nvPicPr>
                  <pic:blipFill>
                    <a:blip r:embed="rId21">
                      <a:extLst>
                        <a:ext uri="{28A0092B-C50C-407E-A947-70E740481C1C}">
                          <a14:useLocalDpi xmlns:a14="http://schemas.microsoft.com/office/drawing/2010/main" val="0"/>
                        </a:ext>
                      </a:extLst>
                    </a:blip>
                    <a:stretch>
                      <a:fillRect/>
                    </a:stretch>
                  </pic:blipFill>
                  <pic:spPr>
                    <a:xfrm>
                      <a:off x="0" y="0"/>
                      <a:ext cx="3027503" cy="2870040"/>
                    </a:xfrm>
                    <a:prstGeom prst="rect">
                      <a:avLst/>
                    </a:prstGeom>
                  </pic:spPr>
                </pic:pic>
              </a:graphicData>
            </a:graphic>
          </wp:inline>
        </w:drawing>
      </w:r>
      <w:r w:rsidR="009B7D73">
        <w:rPr>
          <w:b/>
        </w:rPr>
        <w:br w:type="page"/>
      </w:r>
    </w:p>
    <w:p w14:paraId="6DD0165E" w14:textId="48E4F77B" w:rsidR="00280135" w:rsidRPr="00B801E4" w:rsidRDefault="004433D5" w:rsidP="00EC5B47">
      <w:pPr>
        <w:pStyle w:val="TextDatenkranz"/>
        <w:spacing w:before="120" w:after="120" w:line="259" w:lineRule="auto"/>
        <w:rPr>
          <w:b/>
        </w:rPr>
      </w:pPr>
      <w:r>
        <w:rPr>
          <w:b/>
        </w:rPr>
        <w:t>Anlage</w:t>
      </w:r>
      <w:r w:rsidR="009B7D73">
        <w:rPr>
          <w:b/>
        </w:rPr>
        <w:t xml:space="preserv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47"/>
        <w:gridCol w:w="1846"/>
        <w:gridCol w:w="985"/>
        <w:gridCol w:w="874"/>
        <w:gridCol w:w="1959"/>
      </w:tblGrid>
      <w:tr w:rsidR="00280135" w:rsidRPr="006C6386" w14:paraId="10346B04" w14:textId="77777777" w:rsidTr="001D0EF9">
        <w:tc>
          <w:tcPr>
            <w:tcW w:w="1912" w:type="dxa"/>
          </w:tcPr>
          <w:p w14:paraId="62F6FE78" w14:textId="77777777" w:rsidR="00280135" w:rsidRPr="006C6386" w:rsidRDefault="00280135" w:rsidP="001D0EF9">
            <w:pPr>
              <w:jc w:val="both"/>
              <w:rPr>
                <w:rFonts w:cs="Arial"/>
                <w:sz w:val="18"/>
                <w:szCs w:val="18"/>
              </w:rPr>
            </w:pPr>
          </w:p>
        </w:tc>
        <w:tc>
          <w:tcPr>
            <w:tcW w:w="1904" w:type="dxa"/>
          </w:tcPr>
          <w:p w14:paraId="388D3835" w14:textId="77777777" w:rsidR="00280135" w:rsidRPr="006C6386" w:rsidRDefault="00280135" w:rsidP="001D0EF9">
            <w:pPr>
              <w:jc w:val="both"/>
              <w:rPr>
                <w:rFonts w:cs="Arial"/>
                <w:b/>
                <w:sz w:val="18"/>
                <w:szCs w:val="18"/>
              </w:rPr>
            </w:pPr>
            <w:r w:rsidRPr="006C6386">
              <w:rPr>
                <w:rFonts w:cs="Arial"/>
                <w:b/>
                <w:sz w:val="18"/>
                <w:szCs w:val="18"/>
              </w:rPr>
              <w:t xml:space="preserve">Name </w:t>
            </w:r>
          </w:p>
        </w:tc>
        <w:tc>
          <w:tcPr>
            <w:tcW w:w="1904" w:type="dxa"/>
          </w:tcPr>
          <w:p w14:paraId="1CB21156" w14:textId="77777777" w:rsidR="00280135" w:rsidRPr="006C6386" w:rsidRDefault="00280135" w:rsidP="001D0EF9">
            <w:pPr>
              <w:jc w:val="both"/>
              <w:rPr>
                <w:rFonts w:cs="Arial"/>
                <w:b/>
                <w:sz w:val="18"/>
                <w:szCs w:val="18"/>
              </w:rPr>
            </w:pPr>
            <w:r w:rsidRPr="006C6386">
              <w:rPr>
                <w:rFonts w:cs="Arial"/>
                <w:b/>
                <w:sz w:val="18"/>
                <w:szCs w:val="18"/>
              </w:rPr>
              <w:t>Vorname</w:t>
            </w:r>
          </w:p>
        </w:tc>
        <w:tc>
          <w:tcPr>
            <w:tcW w:w="1910" w:type="dxa"/>
            <w:gridSpan w:val="2"/>
          </w:tcPr>
          <w:p w14:paraId="764FE00A" w14:textId="77777777" w:rsidR="00280135" w:rsidRPr="006C6386" w:rsidRDefault="00280135" w:rsidP="001D0EF9">
            <w:pPr>
              <w:jc w:val="both"/>
              <w:rPr>
                <w:rFonts w:cs="Arial"/>
                <w:b/>
                <w:sz w:val="18"/>
                <w:szCs w:val="18"/>
              </w:rPr>
            </w:pPr>
            <w:r w:rsidRPr="006C6386">
              <w:rPr>
                <w:rFonts w:cs="Arial"/>
                <w:b/>
                <w:sz w:val="18"/>
                <w:szCs w:val="18"/>
              </w:rPr>
              <w:t>Geb.-Datum</w:t>
            </w:r>
          </w:p>
        </w:tc>
        <w:tc>
          <w:tcPr>
            <w:tcW w:w="1998" w:type="dxa"/>
          </w:tcPr>
          <w:p w14:paraId="7152CAA1" w14:textId="77777777" w:rsidR="00280135" w:rsidRPr="006C6386" w:rsidRDefault="00280135" w:rsidP="001D0EF9">
            <w:pPr>
              <w:jc w:val="both"/>
              <w:rPr>
                <w:rFonts w:cs="Arial"/>
                <w:b/>
                <w:sz w:val="18"/>
                <w:szCs w:val="18"/>
              </w:rPr>
            </w:pPr>
            <w:r w:rsidRPr="006C6386">
              <w:rPr>
                <w:rFonts w:cs="Arial"/>
                <w:b/>
                <w:sz w:val="18"/>
                <w:szCs w:val="18"/>
              </w:rPr>
              <w:t>Beruf</w:t>
            </w:r>
          </w:p>
        </w:tc>
      </w:tr>
      <w:tr w:rsidR="00280135" w:rsidRPr="006C6386" w14:paraId="37E1ADA1" w14:textId="77777777" w:rsidTr="001D0EF9">
        <w:tc>
          <w:tcPr>
            <w:tcW w:w="1912" w:type="dxa"/>
          </w:tcPr>
          <w:p w14:paraId="45FA3AEA" w14:textId="36B50713" w:rsidR="00280135" w:rsidRPr="006C6386" w:rsidRDefault="00280135" w:rsidP="001D0EF9">
            <w:pPr>
              <w:jc w:val="both"/>
              <w:rPr>
                <w:rFonts w:cs="Arial"/>
                <w:b/>
                <w:sz w:val="18"/>
                <w:szCs w:val="18"/>
              </w:rPr>
            </w:pPr>
            <w:r w:rsidRPr="006C6386">
              <w:rPr>
                <w:rFonts w:cs="Arial"/>
                <w:b/>
                <w:sz w:val="18"/>
                <w:szCs w:val="18"/>
              </w:rPr>
              <w:t>V</w:t>
            </w:r>
            <w:r w:rsidR="00FD480D">
              <w:rPr>
                <w:rFonts w:cs="Arial"/>
                <w:b/>
                <w:sz w:val="18"/>
                <w:szCs w:val="18"/>
              </w:rPr>
              <w:t>ersicherungsnehmer</w:t>
            </w:r>
          </w:p>
        </w:tc>
        <w:tc>
          <w:tcPr>
            <w:tcW w:w="1904" w:type="dxa"/>
          </w:tcPr>
          <w:p w14:paraId="2BB30145" w14:textId="77777777" w:rsidR="00280135" w:rsidRPr="006C6386" w:rsidRDefault="00280135" w:rsidP="001D0EF9">
            <w:pPr>
              <w:jc w:val="both"/>
              <w:rPr>
                <w:rFonts w:cs="Arial"/>
                <w:sz w:val="18"/>
                <w:szCs w:val="18"/>
              </w:rPr>
            </w:pPr>
            <w:r w:rsidRPr="006C6386">
              <w:rPr>
                <w:rFonts w:cs="Arial"/>
                <w:sz w:val="18"/>
                <w:szCs w:val="18"/>
              </w:rPr>
              <w:t>Schneider</w:t>
            </w:r>
          </w:p>
        </w:tc>
        <w:tc>
          <w:tcPr>
            <w:tcW w:w="1904" w:type="dxa"/>
          </w:tcPr>
          <w:p w14:paraId="0D447AE1" w14:textId="77777777" w:rsidR="00280135" w:rsidRPr="006C6386" w:rsidRDefault="00280135" w:rsidP="001D0EF9">
            <w:pPr>
              <w:jc w:val="both"/>
              <w:rPr>
                <w:rFonts w:cs="Arial"/>
                <w:sz w:val="18"/>
                <w:szCs w:val="18"/>
              </w:rPr>
            </w:pPr>
            <w:r w:rsidRPr="006C6386">
              <w:rPr>
                <w:rFonts w:cs="Arial"/>
                <w:sz w:val="18"/>
                <w:szCs w:val="18"/>
              </w:rPr>
              <w:t>Hans-Peter</w:t>
            </w:r>
          </w:p>
        </w:tc>
        <w:tc>
          <w:tcPr>
            <w:tcW w:w="1910" w:type="dxa"/>
            <w:gridSpan w:val="2"/>
          </w:tcPr>
          <w:p w14:paraId="172AAFCE" w14:textId="77777777" w:rsidR="00280135" w:rsidRPr="006C6386" w:rsidRDefault="00280135" w:rsidP="001D0EF9">
            <w:pPr>
              <w:jc w:val="both"/>
              <w:rPr>
                <w:rFonts w:cs="Arial"/>
                <w:sz w:val="18"/>
                <w:szCs w:val="18"/>
              </w:rPr>
            </w:pPr>
            <w:r w:rsidRPr="006C6386">
              <w:rPr>
                <w:rFonts w:cs="Arial"/>
                <w:sz w:val="18"/>
                <w:szCs w:val="18"/>
              </w:rPr>
              <w:t>24.08.1965</w:t>
            </w:r>
          </w:p>
        </w:tc>
        <w:tc>
          <w:tcPr>
            <w:tcW w:w="1998" w:type="dxa"/>
          </w:tcPr>
          <w:p w14:paraId="5BA72FCD" w14:textId="77777777" w:rsidR="00280135" w:rsidRPr="006C6386" w:rsidRDefault="00280135" w:rsidP="001D0EF9">
            <w:pPr>
              <w:jc w:val="both"/>
              <w:rPr>
                <w:rFonts w:cs="Arial"/>
                <w:sz w:val="18"/>
                <w:szCs w:val="18"/>
              </w:rPr>
            </w:pPr>
            <w:r w:rsidRPr="006C6386">
              <w:rPr>
                <w:rFonts w:cs="Arial"/>
                <w:sz w:val="18"/>
                <w:szCs w:val="18"/>
              </w:rPr>
              <w:t>Arbeitnehmer/-in</w:t>
            </w:r>
          </w:p>
        </w:tc>
      </w:tr>
      <w:tr w:rsidR="00280135" w:rsidRPr="006C6386" w14:paraId="25C2BCAC" w14:textId="77777777" w:rsidTr="001D0EF9">
        <w:tc>
          <w:tcPr>
            <w:tcW w:w="1912" w:type="dxa"/>
          </w:tcPr>
          <w:p w14:paraId="67CED161" w14:textId="59DD4083" w:rsidR="00280135" w:rsidRPr="006C6386" w:rsidRDefault="00280135" w:rsidP="001D0EF9">
            <w:pPr>
              <w:jc w:val="both"/>
              <w:rPr>
                <w:rFonts w:cs="Arial"/>
                <w:b/>
                <w:sz w:val="18"/>
                <w:szCs w:val="18"/>
              </w:rPr>
            </w:pPr>
            <w:r w:rsidRPr="006C6386">
              <w:rPr>
                <w:rFonts w:cs="Arial"/>
                <w:b/>
                <w:sz w:val="18"/>
                <w:szCs w:val="18"/>
              </w:rPr>
              <w:t>Anschrift</w:t>
            </w:r>
          </w:p>
        </w:tc>
        <w:tc>
          <w:tcPr>
            <w:tcW w:w="7716" w:type="dxa"/>
            <w:gridSpan w:val="5"/>
          </w:tcPr>
          <w:p w14:paraId="0443528E" w14:textId="77777777" w:rsidR="00280135" w:rsidRPr="006C6386" w:rsidRDefault="00280135" w:rsidP="001D0EF9">
            <w:pPr>
              <w:jc w:val="both"/>
              <w:rPr>
                <w:rFonts w:cs="Arial"/>
                <w:sz w:val="18"/>
                <w:szCs w:val="18"/>
              </w:rPr>
            </w:pPr>
            <w:r w:rsidRPr="006C6386">
              <w:rPr>
                <w:rFonts w:cs="Arial"/>
                <w:sz w:val="18"/>
                <w:szCs w:val="18"/>
              </w:rPr>
              <w:t>Am Mittelring 43, 88214 Ravensburg</w:t>
            </w:r>
          </w:p>
        </w:tc>
      </w:tr>
      <w:tr w:rsidR="00280135" w:rsidRPr="006C6386" w14:paraId="5F5FC2AE" w14:textId="77777777" w:rsidTr="001D0EF9">
        <w:tc>
          <w:tcPr>
            <w:tcW w:w="9628" w:type="dxa"/>
            <w:gridSpan w:val="6"/>
          </w:tcPr>
          <w:p w14:paraId="3ACCD6F8" w14:textId="77777777" w:rsidR="00280135" w:rsidRPr="006C6386" w:rsidRDefault="00280135" w:rsidP="001D0EF9">
            <w:pPr>
              <w:jc w:val="center"/>
              <w:rPr>
                <w:rFonts w:cs="Arial"/>
                <w:b/>
                <w:sz w:val="18"/>
                <w:szCs w:val="18"/>
              </w:rPr>
            </w:pPr>
            <w:r w:rsidRPr="006C6386">
              <w:rPr>
                <w:rFonts w:cs="Arial"/>
                <w:b/>
                <w:sz w:val="18"/>
                <w:szCs w:val="18"/>
              </w:rPr>
              <w:t>Versicherungsnachweis</w:t>
            </w:r>
          </w:p>
        </w:tc>
      </w:tr>
      <w:tr w:rsidR="00280135" w:rsidRPr="006C6386" w14:paraId="2F86DF5F" w14:textId="77777777" w:rsidTr="001D0EF9">
        <w:tc>
          <w:tcPr>
            <w:tcW w:w="3816" w:type="dxa"/>
            <w:gridSpan w:val="2"/>
          </w:tcPr>
          <w:p w14:paraId="77BC7E33" w14:textId="1800CEEA" w:rsidR="00280135" w:rsidRPr="006C6386" w:rsidRDefault="00280135" w:rsidP="001D0EF9">
            <w:pPr>
              <w:jc w:val="both"/>
              <w:rPr>
                <w:rFonts w:cs="Arial"/>
                <w:b/>
                <w:sz w:val="18"/>
                <w:szCs w:val="18"/>
              </w:rPr>
            </w:pPr>
            <w:r w:rsidRPr="006C6386">
              <w:rPr>
                <w:rFonts w:cs="Arial"/>
                <w:b/>
                <w:sz w:val="18"/>
                <w:szCs w:val="18"/>
              </w:rPr>
              <w:t>Versicherungsnummer</w:t>
            </w:r>
          </w:p>
        </w:tc>
        <w:tc>
          <w:tcPr>
            <w:tcW w:w="5812" w:type="dxa"/>
            <w:gridSpan w:val="4"/>
          </w:tcPr>
          <w:p w14:paraId="15426770" w14:textId="77777777" w:rsidR="00280135" w:rsidRPr="006C6386" w:rsidRDefault="00280135" w:rsidP="001D0EF9">
            <w:pPr>
              <w:jc w:val="both"/>
              <w:rPr>
                <w:rFonts w:cs="Arial"/>
                <w:sz w:val="18"/>
                <w:szCs w:val="18"/>
              </w:rPr>
            </w:pPr>
            <w:r w:rsidRPr="006C6386">
              <w:rPr>
                <w:rFonts w:cs="Arial"/>
                <w:sz w:val="18"/>
                <w:szCs w:val="18"/>
              </w:rPr>
              <w:t xml:space="preserve">UV–20-789123 </w:t>
            </w:r>
          </w:p>
        </w:tc>
      </w:tr>
      <w:tr w:rsidR="00280135" w:rsidRPr="006C6386" w14:paraId="5105FA55" w14:textId="77777777" w:rsidTr="001D0EF9">
        <w:tc>
          <w:tcPr>
            <w:tcW w:w="3816" w:type="dxa"/>
            <w:gridSpan w:val="2"/>
          </w:tcPr>
          <w:p w14:paraId="64341561" w14:textId="720E9B01" w:rsidR="00280135" w:rsidRPr="006C6386" w:rsidRDefault="00280135" w:rsidP="001D0EF9">
            <w:pPr>
              <w:jc w:val="both"/>
              <w:rPr>
                <w:rFonts w:cs="Arial"/>
                <w:b/>
                <w:sz w:val="18"/>
                <w:szCs w:val="18"/>
              </w:rPr>
            </w:pPr>
            <w:r w:rsidRPr="006C6386">
              <w:rPr>
                <w:rFonts w:cs="Arial"/>
                <w:b/>
                <w:sz w:val="18"/>
                <w:szCs w:val="18"/>
              </w:rPr>
              <w:t>Bedingungen</w:t>
            </w:r>
          </w:p>
        </w:tc>
        <w:tc>
          <w:tcPr>
            <w:tcW w:w="5812" w:type="dxa"/>
            <w:gridSpan w:val="4"/>
          </w:tcPr>
          <w:p w14:paraId="3D250A39" w14:textId="77777777" w:rsidR="00280135" w:rsidRPr="006C6386" w:rsidRDefault="00280135" w:rsidP="001D0EF9">
            <w:pPr>
              <w:jc w:val="both"/>
              <w:rPr>
                <w:rFonts w:cs="Arial"/>
                <w:sz w:val="18"/>
                <w:szCs w:val="18"/>
              </w:rPr>
            </w:pPr>
            <w:r w:rsidRPr="006C6386">
              <w:rPr>
                <w:rFonts w:cs="Arial"/>
                <w:sz w:val="18"/>
                <w:szCs w:val="18"/>
              </w:rPr>
              <w:t>AUB 2017</w:t>
            </w:r>
          </w:p>
        </w:tc>
      </w:tr>
      <w:tr w:rsidR="00280135" w:rsidRPr="006C6386" w14:paraId="7C35AB6E" w14:textId="77777777" w:rsidTr="001D0EF9">
        <w:tc>
          <w:tcPr>
            <w:tcW w:w="3816" w:type="dxa"/>
            <w:gridSpan w:val="2"/>
          </w:tcPr>
          <w:p w14:paraId="6D616F9C" w14:textId="355D77D0" w:rsidR="00280135" w:rsidRPr="006C6386" w:rsidRDefault="00280135" w:rsidP="001D0EF9">
            <w:pPr>
              <w:jc w:val="both"/>
              <w:rPr>
                <w:rFonts w:cs="Arial"/>
                <w:b/>
                <w:sz w:val="18"/>
                <w:szCs w:val="18"/>
              </w:rPr>
            </w:pPr>
            <w:r w:rsidRPr="006C6386">
              <w:rPr>
                <w:rFonts w:cs="Arial"/>
                <w:b/>
                <w:sz w:val="18"/>
                <w:szCs w:val="18"/>
              </w:rPr>
              <w:t>Beginn</w:t>
            </w:r>
          </w:p>
        </w:tc>
        <w:tc>
          <w:tcPr>
            <w:tcW w:w="5812" w:type="dxa"/>
            <w:gridSpan w:val="4"/>
          </w:tcPr>
          <w:p w14:paraId="4E03A09E" w14:textId="77777777" w:rsidR="00280135" w:rsidRPr="006C6386" w:rsidRDefault="00280135" w:rsidP="001D0EF9">
            <w:pPr>
              <w:jc w:val="both"/>
              <w:rPr>
                <w:rFonts w:cs="Arial"/>
                <w:sz w:val="18"/>
                <w:szCs w:val="18"/>
              </w:rPr>
            </w:pPr>
            <w:r w:rsidRPr="006C6386">
              <w:rPr>
                <w:rFonts w:cs="Arial"/>
                <w:sz w:val="18"/>
                <w:szCs w:val="18"/>
              </w:rPr>
              <w:t>05.03.2018</w:t>
            </w:r>
          </w:p>
        </w:tc>
      </w:tr>
      <w:tr w:rsidR="00280135" w:rsidRPr="006C6386" w14:paraId="19DF72E4" w14:textId="77777777" w:rsidTr="001D0EF9">
        <w:tc>
          <w:tcPr>
            <w:tcW w:w="3816" w:type="dxa"/>
            <w:gridSpan w:val="2"/>
          </w:tcPr>
          <w:p w14:paraId="31FE9997" w14:textId="5DCA498B" w:rsidR="00280135" w:rsidRPr="006C6386" w:rsidRDefault="00280135" w:rsidP="001D0EF9">
            <w:pPr>
              <w:jc w:val="both"/>
              <w:rPr>
                <w:rFonts w:cs="Arial"/>
                <w:b/>
                <w:sz w:val="18"/>
                <w:szCs w:val="18"/>
              </w:rPr>
            </w:pPr>
            <w:r w:rsidRPr="006C6386">
              <w:rPr>
                <w:rFonts w:cs="Arial"/>
                <w:b/>
                <w:sz w:val="18"/>
                <w:szCs w:val="18"/>
              </w:rPr>
              <w:t>Ablauf:</w:t>
            </w:r>
          </w:p>
        </w:tc>
        <w:tc>
          <w:tcPr>
            <w:tcW w:w="5812" w:type="dxa"/>
            <w:gridSpan w:val="4"/>
          </w:tcPr>
          <w:p w14:paraId="0F570ECC" w14:textId="77777777" w:rsidR="00280135" w:rsidRPr="006C6386" w:rsidRDefault="00280135" w:rsidP="001D0EF9">
            <w:pPr>
              <w:jc w:val="both"/>
              <w:rPr>
                <w:rFonts w:cs="Arial"/>
                <w:sz w:val="18"/>
                <w:szCs w:val="18"/>
              </w:rPr>
            </w:pPr>
            <w:r w:rsidRPr="006C6386">
              <w:rPr>
                <w:rFonts w:cs="Arial"/>
                <w:sz w:val="18"/>
                <w:szCs w:val="18"/>
              </w:rPr>
              <w:t>05.03.2021</w:t>
            </w:r>
          </w:p>
        </w:tc>
      </w:tr>
      <w:tr w:rsidR="00280135" w:rsidRPr="006C6386" w14:paraId="5D6EA497" w14:textId="77777777" w:rsidTr="001D0EF9">
        <w:tc>
          <w:tcPr>
            <w:tcW w:w="3816" w:type="dxa"/>
            <w:gridSpan w:val="2"/>
          </w:tcPr>
          <w:p w14:paraId="2C4752F2" w14:textId="34743150" w:rsidR="00280135" w:rsidRPr="006C6386" w:rsidRDefault="00280135" w:rsidP="001D0EF9">
            <w:pPr>
              <w:jc w:val="both"/>
              <w:rPr>
                <w:rFonts w:cs="Arial"/>
                <w:b/>
                <w:sz w:val="18"/>
                <w:szCs w:val="18"/>
              </w:rPr>
            </w:pPr>
            <w:r w:rsidRPr="006C6386">
              <w:rPr>
                <w:rFonts w:cs="Arial"/>
                <w:b/>
                <w:sz w:val="18"/>
                <w:szCs w:val="18"/>
              </w:rPr>
              <w:t>SEPA – Lastschriftmandat</w:t>
            </w:r>
          </w:p>
        </w:tc>
        <w:tc>
          <w:tcPr>
            <w:tcW w:w="5812" w:type="dxa"/>
            <w:gridSpan w:val="4"/>
          </w:tcPr>
          <w:p w14:paraId="4745D7A5" w14:textId="77777777" w:rsidR="00280135" w:rsidRPr="006C6386" w:rsidRDefault="005813B9" w:rsidP="001D0EF9">
            <w:pPr>
              <w:jc w:val="both"/>
              <w:rPr>
                <w:rFonts w:cs="Arial"/>
                <w:sz w:val="18"/>
                <w:szCs w:val="18"/>
              </w:rPr>
            </w:pPr>
            <w:sdt>
              <w:sdtPr>
                <w:rPr>
                  <w:rFonts w:cs="Arial"/>
                  <w:sz w:val="18"/>
                  <w:szCs w:val="18"/>
                </w:rPr>
                <w:id w:val="-1165155363"/>
                <w14:checkbox>
                  <w14:checked w14:val="1"/>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 xml:space="preserve">ja </w:t>
            </w:r>
            <w:sdt>
              <w:sdtPr>
                <w:rPr>
                  <w:rFonts w:cs="Arial"/>
                  <w:sz w:val="18"/>
                  <w:szCs w:val="18"/>
                </w:rPr>
                <w:id w:val="-1658908415"/>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nein</w:t>
            </w:r>
          </w:p>
        </w:tc>
      </w:tr>
      <w:tr w:rsidR="00280135" w:rsidRPr="006C6386" w14:paraId="50304A01" w14:textId="77777777" w:rsidTr="001D0EF9">
        <w:tc>
          <w:tcPr>
            <w:tcW w:w="3816" w:type="dxa"/>
            <w:gridSpan w:val="2"/>
          </w:tcPr>
          <w:p w14:paraId="78AD11EA" w14:textId="77777777" w:rsidR="00280135" w:rsidRPr="006C6386" w:rsidRDefault="00280135" w:rsidP="001D0EF9">
            <w:pPr>
              <w:jc w:val="both"/>
              <w:rPr>
                <w:rFonts w:cs="Arial"/>
                <w:b/>
                <w:sz w:val="18"/>
                <w:szCs w:val="18"/>
              </w:rPr>
            </w:pPr>
            <w:r w:rsidRPr="006C6386">
              <w:rPr>
                <w:rFonts w:cs="Arial"/>
                <w:b/>
                <w:sz w:val="18"/>
                <w:szCs w:val="18"/>
              </w:rPr>
              <w:t>Zahlungsweise</w:t>
            </w:r>
          </w:p>
        </w:tc>
        <w:tc>
          <w:tcPr>
            <w:tcW w:w="5812" w:type="dxa"/>
            <w:gridSpan w:val="4"/>
          </w:tcPr>
          <w:p w14:paraId="22952EC7" w14:textId="51AC2DA0" w:rsidR="00280135" w:rsidRPr="006C6386" w:rsidRDefault="005813B9" w:rsidP="001D0EF9">
            <w:pPr>
              <w:jc w:val="both"/>
              <w:rPr>
                <w:rFonts w:cs="Arial"/>
                <w:sz w:val="18"/>
                <w:szCs w:val="18"/>
              </w:rPr>
            </w:pPr>
            <w:sdt>
              <w:sdtPr>
                <w:rPr>
                  <w:rFonts w:cs="Arial"/>
                  <w:sz w:val="18"/>
                  <w:szCs w:val="18"/>
                </w:rPr>
                <w:id w:val="-1388634977"/>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 xml:space="preserve">1/1       </w:t>
            </w:r>
            <w:sdt>
              <w:sdtPr>
                <w:rPr>
                  <w:rFonts w:cs="Arial"/>
                  <w:sz w:val="18"/>
                  <w:szCs w:val="18"/>
                </w:rPr>
                <w:id w:val="-264153032"/>
                <w14:checkbox>
                  <w14:checked w14:val="1"/>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476E45">
              <w:rPr>
                <w:rFonts w:cs="Arial"/>
                <w:sz w:val="18"/>
                <w:szCs w:val="18"/>
              </w:rPr>
              <w:t>1/2</w:t>
            </w:r>
            <w:r w:rsidR="00280135" w:rsidRPr="006C6386">
              <w:rPr>
                <w:rFonts w:cs="Arial"/>
                <w:sz w:val="18"/>
                <w:szCs w:val="18"/>
              </w:rPr>
              <w:t xml:space="preserve">      </w:t>
            </w:r>
            <w:sdt>
              <w:sdtPr>
                <w:rPr>
                  <w:rFonts w:cs="Arial"/>
                  <w:sz w:val="18"/>
                  <w:szCs w:val="18"/>
                </w:rPr>
                <w:id w:val="1829399836"/>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476E45">
              <w:rPr>
                <w:rFonts w:cs="Arial"/>
                <w:sz w:val="18"/>
                <w:szCs w:val="18"/>
              </w:rPr>
              <w:t>1/4</w:t>
            </w:r>
            <w:r w:rsidR="00280135" w:rsidRPr="006C6386">
              <w:rPr>
                <w:rFonts w:cs="Arial"/>
                <w:sz w:val="18"/>
                <w:szCs w:val="18"/>
              </w:rPr>
              <w:t xml:space="preserve">        </w:t>
            </w:r>
            <w:sdt>
              <w:sdtPr>
                <w:rPr>
                  <w:rFonts w:cs="Arial"/>
                  <w:sz w:val="18"/>
                  <w:szCs w:val="18"/>
                </w:rPr>
                <w:id w:val="281088077"/>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1/12</w:t>
            </w:r>
          </w:p>
        </w:tc>
      </w:tr>
      <w:tr w:rsidR="00280135" w:rsidRPr="006C6386" w14:paraId="07D2D4FA" w14:textId="77777777" w:rsidTr="001D0EF9">
        <w:tc>
          <w:tcPr>
            <w:tcW w:w="3816" w:type="dxa"/>
            <w:gridSpan w:val="2"/>
          </w:tcPr>
          <w:p w14:paraId="6793EDAA" w14:textId="77777777" w:rsidR="00280135" w:rsidRPr="006C6386" w:rsidRDefault="00280135" w:rsidP="001D0EF9">
            <w:pPr>
              <w:jc w:val="both"/>
              <w:rPr>
                <w:rFonts w:cs="Arial"/>
                <w:b/>
                <w:sz w:val="18"/>
                <w:szCs w:val="18"/>
              </w:rPr>
            </w:pPr>
            <w:r w:rsidRPr="006C6386">
              <w:rPr>
                <w:rFonts w:cs="Arial"/>
                <w:b/>
                <w:sz w:val="18"/>
                <w:szCs w:val="18"/>
              </w:rPr>
              <w:t>Mahnverfahren</w:t>
            </w:r>
          </w:p>
        </w:tc>
        <w:tc>
          <w:tcPr>
            <w:tcW w:w="5812" w:type="dxa"/>
            <w:gridSpan w:val="4"/>
          </w:tcPr>
          <w:p w14:paraId="311182C7" w14:textId="77777777" w:rsidR="00280135" w:rsidRPr="006C6386" w:rsidRDefault="005813B9" w:rsidP="001D0EF9">
            <w:pPr>
              <w:jc w:val="both"/>
              <w:rPr>
                <w:rFonts w:cs="Arial"/>
                <w:sz w:val="18"/>
                <w:szCs w:val="18"/>
              </w:rPr>
            </w:pPr>
            <w:sdt>
              <w:sdtPr>
                <w:rPr>
                  <w:rFonts w:cs="Arial"/>
                  <w:sz w:val="18"/>
                  <w:szCs w:val="18"/>
                </w:rPr>
                <w:id w:val="168067500"/>
                <w14:checkbox>
                  <w14:checked w14:val="1"/>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 xml:space="preserve">nein </w:t>
            </w:r>
            <w:sdt>
              <w:sdtPr>
                <w:rPr>
                  <w:rFonts w:cs="Arial"/>
                  <w:sz w:val="18"/>
                  <w:szCs w:val="18"/>
                </w:rPr>
                <w:id w:val="-1409995054"/>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ja          seit:</w:t>
            </w:r>
          </w:p>
        </w:tc>
      </w:tr>
      <w:tr w:rsidR="00280135" w:rsidRPr="006C6386" w14:paraId="66B39E9B" w14:textId="77777777" w:rsidTr="001D0EF9">
        <w:tc>
          <w:tcPr>
            <w:tcW w:w="9628" w:type="dxa"/>
            <w:gridSpan w:val="6"/>
          </w:tcPr>
          <w:p w14:paraId="3E4135A4" w14:textId="77777777" w:rsidR="00280135" w:rsidRPr="006C6386" w:rsidRDefault="00280135" w:rsidP="001D0EF9">
            <w:pPr>
              <w:jc w:val="both"/>
              <w:rPr>
                <w:rFonts w:cs="Arial"/>
                <w:sz w:val="18"/>
                <w:szCs w:val="18"/>
              </w:rPr>
            </w:pPr>
          </w:p>
        </w:tc>
      </w:tr>
      <w:tr w:rsidR="00280135" w:rsidRPr="006C6386" w14:paraId="58813E45" w14:textId="77777777" w:rsidTr="001D0EF9">
        <w:tc>
          <w:tcPr>
            <w:tcW w:w="3816" w:type="dxa"/>
            <w:gridSpan w:val="2"/>
          </w:tcPr>
          <w:p w14:paraId="13D88BD5" w14:textId="77777777" w:rsidR="00280135" w:rsidRPr="006C6386" w:rsidRDefault="00280135" w:rsidP="001D0EF9">
            <w:pPr>
              <w:jc w:val="both"/>
              <w:rPr>
                <w:rFonts w:cs="Arial"/>
                <w:b/>
                <w:sz w:val="18"/>
                <w:szCs w:val="18"/>
              </w:rPr>
            </w:pPr>
            <w:r w:rsidRPr="006C6386">
              <w:rPr>
                <w:rFonts w:cs="Arial"/>
                <w:b/>
                <w:sz w:val="18"/>
                <w:szCs w:val="18"/>
              </w:rPr>
              <w:t>Versicherte Person</w:t>
            </w:r>
          </w:p>
        </w:tc>
        <w:tc>
          <w:tcPr>
            <w:tcW w:w="2906" w:type="dxa"/>
            <w:gridSpan w:val="2"/>
          </w:tcPr>
          <w:p w14:paraId="757936F4" w14:textId="77777777" w:rsidR="00280135" w:rsidRPr="006C6386" w:rsidRDefault="00280135" w:rsidP="001D0EF9">
            <w:pPr>
              <w:jc w:val="both"/>
              <w:rPr>
                <w:rFonts w:cs="Arial"/>
                <w:b/>
                <w:sz w:val="18"/>
                <w:szCs w:val="18"/>
              </w:rPr>
            </w:pPr>
            <w:r w:rsidRPr="006C6386">
              <w:rPr>
                <w:rFonts w:cs="Arial"/>
                <w:b/>
                <w:sz w:val="18"/>
                <w:szCs w:val="18"/>
              </w:rPr>
              <w:t>Person 1</w:t>
            </w:r>
          </w:p>
        </w:tc>
        <w:tc>
          <w:tcPr>
            <w:tcW w:w="2906" w:type="dxa"/>
            <w:gridSpan w:val="2"/>
          </w:tcPr>
          <w:p w14:paraId="463E20E8" w14:textId="77777777" w:rsidR="00280135" w:rsidRPr="006C6386" w:rsidRDefault="00280135" w:rsidP="001D0EF9">
            <w:pPr>
              <w:jc w:val="both"/>
              <w:rPr>
                <w:rFonts w:cs="Arial"/>
                <w:b/>
                <w:sz w:val="18"/>
                <w:szCs w:val="18"/>
              </w:rPr>
            </w:pPr>
            <w:r w:rsidRPr="006C6386">
              <w:rPr>
                <w:rFonts w:cs="Arial"/>
                <w:b/>
                <w:sz w:val="18"/>
                <w:szCs w:val="18"/>
              </w:rPr>
              <w:t>Person 2</w:t>
            </w:r>
          </w:p>
        </w:tc>
      </w:tr>
      <w:tr w:rsidR="00280135" w:rsidRPr="006C6386" w14:paraId="2A7B0D9E" w14:textId="77777777" w:rsidTr="001D0EF9">
        <w:tc>
          <w:tcPr>
            <w:tcW w:w="3816" w:type="dxa"/>
            <w:gridSpan w:val="2"/>
          </w:tcPr>
          <w:p w14:paraId="713EBCAC" w14:textId="77777777" w:rsidR="00280135" w:rsidRPr="006C6386" w:rsidRDefault="00280135" w:rsidP="001D0EF9">
            <w:pPr>
              <w:jc w:val="both"/>
              <w:rPr>
                <w:rFonts w:cs="Arial"/>
                <w:b/>
                <w:sz w:val="18"/>
                <w:szCs w:val="18"/>
              </w:rPr>
            </w:pPr>
            <w:r w:rsidRPr="006C6386">
              <w:rPr>
                <w:rFonts w:cs="Arial"/>
                <w:b/>
                <w:sz w:val="18"/>
                <w:szCs w:val="18"/>
              </w:rPr>
              <w:t>Name</w:t>
            </w:r>
          </w:p>
        </w:tc>
        <w:tc>
          <w:tcPr>
            <w:tcW w:w="2906" w:type="dxa"/>
            <w:gridSpan w:val="2"/>
          </w:tcPr>
          <w:p w14:paraId="0ED90A00" w14:textId="77777777" w:rsidR="00280135" w:rsidRPr="006C6386" w:rsidRDefault="00280135" w:rsidP="001D0EF9">
            <w:pPr>
              <w:jc w:val="both"/>
              <w:rPr>
                <w:rFonts w:cs="Arial"/>
                <w:sz w:val="18"/>
                <w:szCs w:val="18"/>
              </w:rPr>
            </w:pPr>
            <w:r w:rsidRPr="006C6386">
              <w:rPr>
                <w:rFonts w:cs="Arial"/>
                <w:sz w:val="18"/>
                <w:szCs w:val="18"/>
              </w:rPr>
              <w:t>Schneider</w:t>
            </w:r>
          </w:p>
        </w:tc>
        <w:tc>
          <w:tcPr>
            <w:tcW w:w="2906" w:type="dxa"/>
            <w:gridSpan w:val="2"/>
          </w:tcPr>
          <w:p w14:paraId="37614AB0" w14:textId="77777777" w:rsidR="00280135" w:rsidRPr="006C6386" w:rsidRDefault="00280135" w:rsidP="001D0EF9">
            <w:pPr>
              <w:jc w:val="both"/>
              <w:rPr>
                <w:rFonts w:cs="Arial"/>
                <w:sz w:val="18"/>
                <w:szCs w:val="18"/>
              </w:rPr>
            </w:pPr>
            <w:r w:rsidRPr="006C6386">
              <w:rPr>
                <w:rFonts w:cs="Arial"/>
                <w:sz w:val="18"/>
                <w:szCs w:val="18"/>
              </w:rPr>
              <w:t>Schneider</w:t>
            </w:r>
          </w:p>
        </w:tc>
      </w:tr>
      <w:tr w:rsidR="00280135" w:rsidRPr="006C6386" w14:paraId="76A40C6B" w14:textId="77777777" w:rsidTr="001D0EF9">
        <w:tc>
          <w:tcPr>
            <w:tcW w:w="3816" w:type="dxa"/>
            <w:gridSpan w:val="2"/>
          </w:tcPr>
          <w:p w14:paraId="4DC62B68" w14:textId="77777777" w:rsidR="00280135" w:rsidRPr="006C6386" w:rsidRDefault="00280135" w:rsidP="001D0EF9">
            <w:pPr>
              <w:jc w:val="both"/>
              <w:rPr>
                <w:rFonts w:cs="Arial"/>
                <w:b/>
                <w:sz w:val="18"/>
                <w:szCs w:val="18"/>
              </w:rPr>
            </w:pPr>
            <w:r w:rsidRPr="006C6386">
              <w:rPr>
                <w:rFonts w:cs="Arial"/>
                <w:b/>
                <w:sz w:val="18"/>
                <w:szCs w:val="18"/>
              </w:rPr>
              <w:t>Vorname</w:t>
            </w:r>
          </w:p>
        </w:tc>
        <w:tc>
          <w:tcPr>
            <w:tcW w:w="2906" w:type="dxa"/>
            <w:gridSpan w:val="2"/>
          </w:tcPr>
          <w:p w14:paraId="467C19C9" w14:textId="77777777" w:rsidR="00280135" w:rsidRPr="006C6386" w:rsidRDefault="00280135" w:rsidP="001D0EF9">
            <w:pPr>
              <w:jc w:val="both"/>
              <w:rPr>
                <w:rFonts w:cs="Arial"/>
                <w:sz w:val="18"/>
                <w:szCs w:val="18"/>
              </w:rPr>
            </w:pPr>
            <w:r w:rsidRPr="006C6386">
              <w:rPr>
                <w:rFonts w:cs="Arial"/>
                <w:sz w:val="18"/>
                <w:szCs w:val="18"/>
              </w:rPr>
              <w:t>Hans-Peter</w:t>
            </w:r>
          </w:p>
        </w:tc>
        <w:tc>
          <w:tcPr>
            <w:tcW w:w="2906" w:type="dxa"/>
            <w:gridSpan w:val="2"/>
          </w:tcPr>
          <w:p w14:paraId="21F6082B" w14:textId="77777777" w:rsidR="00280135" w:rsidRPr="006C6386" w:rsidRDefault="00280135" w:rsidP="001D0EF9">
            <w:pPr>
              <w:jc w:val="both"/>
              <w:rPr>
                <w:rFonts w:cs="Arial"/>
                <w:sz w:val="18"/>
                <w:szCs w:val="18"/>
              </w:rPr>
            </w:pPr>
            <w:r w:rsidRPr="006C6386">
              <w:rPr>
                <w:rFonts w:cs="Arial"/>
                <w:sz w:val="18"/>
                <w:szCs w:val="18"/>
              </w:rPr>
              <w:t>Wilhelmine</w:t>
            </w:r>
          </w:p>
        </w:tc>
      </w:tr>
      <w:tr w:rsidR="00280135" w:rsidRPr="006C6386" w14:paraId="37C6E6AE" w14:textId="77777777" w:rsidTr="001D0EF9">
        <w:tc>
          <w:tcPr>
            <w:tcW w:w="3816" w:type="dxa"/>
            <w:gridSpan w:val="2"/>
          </w:tcPr>
          <w:p w14:paraId="0E7D6AEC" w14:textId="77777777" w:rsidR="00280135" w:rsidRPr="006C6386" w:rsidRDefault="00280135" w:rsidP="001D0EF9">
            <w:pPr>
              <w:jc w:val="both"/>
              <w:rPr>
                <w:rFonts w:cs="Arial"/>
                <w:b/>
                <w:sz w:val="18"/>
                <w:szCs w:val="18"/>
              </w:rPr>
            </w:pPr>
            <w:r w:rsidRPr="006C6386">
              <w:rPr>
                <w:rFonts w:cs="Arial"/>
                <w:b/>
                <w:sz w:val="18"/>
                <w:szCs w:val="18"/>
              </w:rPr>
              <w:t>Geburtsdatum</w:t>
            </w:r>
          </w:p>
        </w:tc>
        <w:tc>
          <w:tcPr>
            <w:tcW w:w="2906" w:type="dxa"/>
            <w:gridSpan w:val="2"/>
          </w:tcPr>
          <w:p w14:paraId="7C7B918F" w14:textId="77777777" w:rsidR="00280135" w:rsidRPr="006C6386" w:rsidRDefault="00280135" w:rsidP="001D0EF9">
            <w:pPr>
              <w:jc w:val="both"/>
              <w:rPr>
                <w:rFonts w:cs="Arial"/>
                <w:sz w:val="18"/>
                <w:szCs w:val="18"/>
              </w:rPr>
            </w:pPr>
            <w:r w:rsidRPr="006C6386">
              <w:rPr>
                <w:rFonts w:cs="Arial"/>
                <w:sz w:val="18"/>
                <w:szCs w:val="18"/>
              </w:rPr>
              <w:t>24.08.1965</w:t>
            </w:r>
          </w:p>
        </w:tc>
        <w:tc>
          <w:tcPr>
            <w:tcW w:w="2906" w:type="dxa"/>
            <w:gridSpan w:val="2"/>
          </w:tcPr>
          <w:p w14:paraId="2B8C1323" w14:textId="77777777" w:rsidR="00280135" w:rsidRPr="006C6386" w:rsidRDefault="00280135" w:rsidP="001D0EF9">
            <w:pPr>
              <w:jc w:val="both"/>
              <w:rPr>
                <w:rFonts w:cs="Arial"/>
                <w:sz w:val="18"/>
                <w:szCs w:val="18"/>
              </w:rPr>
            </w:pPr>
            <w:r w:rsidRPr="006C6386">
              <w:rPr>
                <w:rFonts w:cs="Arial"/>
                <w:sz w:val="18"/>
                <w:szCs w:val="18"/>
              </w:rPr>
              <w:t>19.06.1967</w:t>
            </w:r>
          </w:p>
        </w:tc>
      </w:tr>
      <w:tr w:rsidR="00280135" w:rsidRPr="006C6386" w14:paraId="2AC5C51F" w14:textId="77777777" w:rsidTr="001D0EF9">
        <w:tc>
          <w:tcPr>
            <w:tcW w:w="3816" w:type="dxa"/>
            <w:gridSpan w:val="2"/>
          </w:tcPr>
          <w:p w14:paraId="648C6731" w14:textId="77777777" w:rsidR="00280135" w:rsidRPr="006C6386" w:rsidRDefault="00280135" w:rsidP="001D0EF9">
            <w:pPr>
              <w:jc w:val="both"/>
              <w:rPr>
                <w:rFonts w:cs="Arial"/>
                <w:b/>
                <w:sz w:val="18"/>
                <w:szCs w:val="18"/>
              </w:rPr>
            </w:pPr>
            <w:r w:rsidRPr="006C6386">
              <w:rPr>
                <w:rFonts w:cs="Arial"/>
                <w:b/>
                <w:sz w:val="18"/>
                <w:szCs w:val="18"/>
              </w:rPr>
              <w:t>Berufliche Tätigkeit</w:t>
            </w:r>
          </w:p>
        </w:tc>
        <w:tc>
          <w:tcPr>
            <w:tcW w:w="2906" w:type="dxa"/>
            <w:gridSpan w:val="2"/>
          </w:tcPr>
          <w:p w14:paraId="795FB5AA" w14:textId="77777777" w:rsidR="00280135" w:rsidRPr="006C6386" w:rsidRDefault="00280135" w:rsidP="001D0EF9">
            <w:pPr>
              <w:jc w:val="both"/>
              <w:rPr>
                <w:rFonts w:cs="Arial"/>
                <w:sz w:val="18"/>
                <w:szCs w:val="18"/>
              </w:rPr>
            </w:pPr>
            <w:r w:rsidRPr="006C6386">
              <w:rPr>
                <w:rFonts w:cs="Arial"/>
                <w:sz w:val="18"/>
                <w:szCs w:val="18"/>
              </w:rPr>
              <w:t>Mechaniker</w:t>
            </w:r>
          </w:p>
        </w:tc>
        <w:tc>
          <w:tcPr>
            <w:tcW w:w="2906" w:type="dxa"/>
            <w:gridSpan w:val="2"/>
          </w:tcPr>
          <w:p w14:paraId="67C9260E" w14:textId="77777777" w:rsidR="00280135" w:rsidRPr="006C6386" w:rsidRDefault="00280135" w:rsidP="001D0EF9">
            <w:pPr>
              <w:jc w:val="both"/>
              <w:rPr>
                <w:rFonts w:cs="Arial"/>
                <w:sz w:val="18"/>
                <w:szCs w:val="18"/>
              </w:rPr>
            </w:pPr>
            <w:r w:rsidRPr="006C6386">
              <w:rPr>
                <w:rFonts w:cs="Arial"/>
                <w:sz w:val="18"/>
                <w:szCs w:val="18"/>
              </w:rPr>
              <w:t>Kfm. Angestellte</w:t>
            </w:r>
          </w:p>
        </w:tc>
      </w:tr>
      <w:tr w:rsidR="00280135" w:rsidRPr="006C6386" w14:paraId="5BB5563C" w14:textId="77777777" w:rsidTr="001D0EF9">
        <w:tc>
          <w:tcPr>
            <w:tcW w:w="3816" w:type="dxa"/>
            <w:gridSpan w:val="2"/>
          </w:tcPr>
          <w:p w14:paraId="00280E88" w14:textId="77777777" w:rsidR="00280135" w:rsidRPr="006C6386" w:rsidRDefault="00280135" w:rsidP="001D0EF9">
            <w:pPr>
              <w:jc w:val="both"/>
              <w:rPr>
                <w:rFonts w:cs="Arial"/>
                <w:b/>
                <w:sz w:val="18"/>
                <w:szCs w:val="18"/>
              </w:rPr>
            </w:pPr>
            <w:r w:rsidRPr="006C6386">
              <w:rPr>
                <w:rFonts w:cs="Arial"/>
                <w:b/>
                <w:sz w:val="18"/>
                <w:szCs w:val="18"/>
              </w:rPr>
              <w:t>Gefahrengruppe</w:t>
            </w:r>
          </w:p>
        </w:tc>
        <w:tc>
          <w:tcPr>
            <w:tcW w:w="2906" w:type="dxa"/>
            <w:gridSpan w:val="2"/>
          </w:tcPr>
          <w:p w14:paraId="1BC229D6" w14:textId="77777777" w:rsidR="00280135" w:rsidRPr="006C6386" w:rsidRDefault="00280135" w:rsidP="001D0EF9">
            <w:pPr>
              <w:jc w:val="both"/>
              <w:rPr>
                <w:rFonts w:cs="Arial"/>
                <w:sz w:val="18"/>
                <w:szCs w:val="18"/>
              </w:rPr>
            </w:pPr>
            <w:r w:rsidRPr="006C6386">
              <w:rPr>
                <w:rFonts w:cs="Arial"/>
                <w:sz w:val="18"/>
                <w:szCs w:val="18"/>
              </w:rPr>
              <w:t>B</w:t>
            </w:r>
          </w:p>
        </w:tc>
        <w:tc>
          <w:tcPr>
            <w:tcW w:w="2906" w:type="dxa"/>
            <w:gridSpan w:val="2"/>
          </w:tcPr>
          <w:p w14:paraId="02CBB397" w14:textId="77777777" w:rsidR="00280135" w:rsidRPr="006C6386" w:rsidRDefault="00280135" w:rsidP="001D0EF9">
            <w:pPr>
              <w:jc w:val="both"/>
              <w:rPr>
                <w:rFonts w:cs="Arial"/>
                <w:sz w:val="18"/>
                <w:szCs w:val="18"/>
              </w:rPr>
            </w:pPr>
            <w:r w:rsidRPr="006C6386">
              <w:rPr>
                <w:rFonts w:cs="Arial"/>
                <w:sz w:val="18"/>
                <w:szCs w:val="18"/>
              </w:rPr>
              <w:t>A</w:t>
            </w:r>
          </w:p>
        </w:tc>
      </w:tr>
      <w:tr w:rsidR="00280135" w:rsidRPr="006C6386" w14:paraId="7FFAD96E" w14:textId="77777777" w:rsidTr="001D0EF9">
        <w:tc>
          <w:tcPr>
            <w:tcW w:w="3816" w:type="dxa"/>
            <w:gridSpan w:val="2"/>
          </w:tcPr>
          <w:p w14:paraId="56BA2659" w14:textId="77777777" w:rsidR="00280135" w:rsidRPr="006C6386" w:rsidRDefault="00280135" w:rsidP="001D0EF9">
            <w:pPr>
              <w:jc w:val="both"/>
              <w:rPr>
                <w:rFonts w:cs="Arial"/>
                <w:b/>
                <w:sz w:val="18"/>
                <w:szCs w:val="18"/>
              </w:rPr>
            </w:pPr>
            <w:r w:rsidRPr="006C6386">
              <w:rPr>
                <w:rFonts w:cs="Arial"/>
                <w:b/>
                <w:sz w:val="18"/>
                <w:szCs w:val="18"/>
              </w:rPr>
              <w:t>Tarif</w:t>
            </w:r>
          </w:p>
        </w:tc>
        <w:tc>
          <w:tcPr>
            <w:tcW w:w="2906" w:type="dxa"/>
            <w:gridSpan w:val="2"/>
          </w:tcPr>
          <w:p w14:paraId="3E5DFA0D" w14:textId="77777777" w:rsidR="00280135" w:rsidRPr="006C6386" w:rsidRDefault="00280135" w:rsidP="001D0EF9">
            <w:pPr>
              <w:jc w:val="both"/>
              <w:rPr>
                <w:rFonts w:cs="Arial"/>
                <w:sz w:val="18"/>
                <w:szCs w:val="18"/>
              </w:rPr>
            </w:pPr>
            <w:r w:rsidRPr="006C6386">
              <w:rPr>
                <w:rFonts w:cs="Arial"/>
                <w:sz w:val="18"/>
                <w:szCs w:val="18"/>
              </w:rPr>
              <w:t>30</w:t>
            </w:r>
          </w:p>
        </w:tc>
        <w:tc>
          <w:tcPr>
            <w:tcW w:w="2906" w:type="dxa"/>
            <w:gridSpan w:val="2"/>
          </w:tcPr>
          <w:p w14:paraId="364E96C5" w14:textId="77777777" w:rsidR="00280135" w:rsidRPr="006C6386" w:rsidRDefault="00280135" w:rsidP="001D0EF9">
            <w:pPr>
              <w:jc w:val="both"/>
              <w:rPr>
                <w:rFonts w:cs="Arial"/>
                <w:sz w:val="18"/>
                <w:szCs w:val="18"/>
              </w:rPr>
            </w:pPr>
            <w:r w:rsidRPr="006C6386">
              <w:rPr>
                <w:rFonts w:cs="Arial"/>
                <w:sz w:val="18"/>
                <w:szCs w:val="18"/>
              </w:rPr>
              <w:t>30</w:t>
            </w:r>
          </w:p>
        </w:tc>
      </w:tr>
      <w:tr w:rsidR="00280135" w:rsidRPr="006C6386" w14:paraId="3B31BBF0" w14:textId="77777777" w:rsidTr="001D0EF9">
        <w:tc>
          <w:tcPr>
            <w:tcW w:w="3816" w:type="dxa"/>
            <w:gridSpan w:val="2"/>
          </w:tcPr>
          <w:p w14:paraId="5574574E" w14:textId="77777777" w:rsidR="00280135" w:rsidRPr="006C6386" w:rsidRDefault="00280135" w:rsidP="001D0EF9">
            <w:pPr>
              <w:jc w:val="both"/>
              <w:rPr>
                <w:rFonts w:cs="Arial"/>
                <w:b/>
                <w:sz w:val="18"/>
                <w:szCs w:val="18"/>
              </w:rPr>
            </w:pPr>
            <w:r w:rsidRPr="006C6386">
              <w:rPr>
                <w:rFonts w:cs="Arial"/>
                <w:b/>
                <w:sz w:val="18"/>
                <w:szCs w:val="18"/>
              </w:rPr>
              <w:t>Assistance-Leistungen bei Tarif 50</w:t>
            </w:r>
          </w:p>
        </w:tc>
        <w:tc>
          <w:tcPr>
            <w:tcW w:w="2906" w:type="dxa"/>
            <w:gridSpan w:val="2"/>
          </w:tcPr>
          <w:p w14:paraId="6B463F66" w14:textId="77777777" w:rsidR="00280135" w:rsidRPr="006C6386" w:rsidRDefault="005813B9" w:rsidP="001D0EF9">
            <w:pPr>
              <w:jc w:val="both"/>
              <w:rPr>
                <w:rFonts w:cs="Arial"/>
                <w:sz w:val="18"/>
                <w:szCs w:val="18"/>
              </w:rPr>
            </w:pPr>
            <w:sdt>
              <w:sdtPr>
                <w:rPr>
                  <w:rFonts w:cs="Arial"/>
                  <w:sz w:val="18"/>
                  <w:szCs w:val="18"/>
                </w:rPr>
                <w:id w:val="-465891887"/>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 xml:space="preserve">ja </w:t>
            </w:r>
            <w:sdt>
              <w:sdtPr>
                <w:rPr>
                  <w:rFonts w:cs="Arial"/>
                  <w:sz w:val="18"/>
                  <w:szCs w:val="18"/>
                </w:rPr>
                <w:id w:val="1175691481"/>
                <w14:checkbox>
                  <w14:checked w14:val="1"/>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nein</w:t>
            </w:r>
          </w:p>
        </w:tc>
        <w:tc>
          <w:tcPr>
            <w:tcW w:w="2906" w:type="dxa"/>
            <w:gridSpan w:val="2"/>
          </w:tcPr>
          <w:p w14:paraId="00FB13C2" w14:textId="77777777" w:rsidR="00280135" w:rsidRPr="006C6386" w:rsidRDefault="005813B9" w:rsidP="001D0EF9">
            <w:pPr>
              <w:jc w:val="both"/>
              <w:rPr>
                <w:rFonts w:cs="Arial"/>
                <w:sz w:val="18"/>
                <w:szCs w:val="18"/>
              </w:rPr>
            </w:pPr>
            <w:sdt>
              <w:sdtPr>
                <w:rPr>
                  <w:rFonts w:cs="Arial"/>
                  <w:sz w:val="18"/>
                  <w:szCs w:val="18"/>
                </w:rPr>
                <w:id w:val="384295264"/>
                <w14:checkbox>
                  <w14:checked w14:val="0"/>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 xml:space="preserve">ja </w:t>
            </w:r>
            <w:sdt>
              <w:sdtPr>
                <w:rPr>
                  <w:rFonts w:cs="Arial"/>
                  <w:sz w:val="18"/>
                  <w:szCs w:val="18"/>
                </w:rPr>
                <w:id w:val="-299147599"/>
                <w14:checkbox>
                  <w14:checked w14:val="1"/>
                  <w14:checkedState w14:val="2612" w14:font="MS Gothic"/>
                  <w14:uncheckedState w14:val="2610" w14:font="MS Gothic"/>
                </w14:checkbox>
              </w:sdtPr>
              <w:sdtContent>
                <w:r w:rsidR="00280135" w:rsidRPr="006C6386">
                  <w:rPr>
                    <w:rFonts w:ascii="MS Gothic" w:eastAsia="MS Gothic" w:hAnsi="MS Gothic" w:cs="Arial" w:hint="eastAsia"/>
                    <w:sz w:val="18"/>
                    <w:szCs w:val="18"/>
                  </w:rPr>
                  <w:t>☒</w:t>
                </w:r>
              </w:sdtContent>
            </w:sdt>
            <w:r w:rsidR="00280135" w:rsidRPr="006C6386">
              <w:rPr>
                <w:rFonts w:cs="Arial"/>
                <w:sz w:val="18"/>
                <w:szCs w:val="18"/>
              </w:rPr>
              <w:t>nein</w:t>
            </w:r>
          </w:p>
        </w:tc>
      </w:tr>
      <w:tr w:rsidR="00280135" w:rsidRPr="006C6386" w14:paraId="7194420C" w14:textId="77777777" w:rsidTr="001D0EF9">
        <w:tc>
          <w:tcPr>
            <w:tcW w:w="9628" w:type="dxa"/>
            <w:gridSpan w:val="6"/>
          </w:tcPr>
          <w:p w14:paraId="7E03C472" w14:textId="77777777" w:rsidR="00280135" w:rsidRPr="006C6386" w:rsidRDefault="00280135" w:rsidP="001D0EF9">
            <w:pPr>
              <w:jc w:val="both"/>
              <w:rPr>
                <w:rFonts w:cs="Arial"/>
                <w:b/>
                <w:sz w:val="18"/>
                <w:szCs w:val="18"/>
              </w:rPr>
            </w:pPr>
            <w:r w:rsidRPr="006C6386">
              <w:rPr>
                <w:rFonts w:cs="Arial"/>
                <w:b/>
                <w:sz w:val="18"/>
                <w:szCs w:val="18"/>
              </w:rPr>
              <w:t>Versicherungsleistungen/-summen</w:t>
            </w:r>
          </w:p>
        </w:tc>
      </w:tr>
      <w:tr w:rsidR="00280135" w:rsidRPr="006C6386" w14:paraId="32CB23C1" w14:textId="77777777" w:rsidTr="001D0EF9">
        <w:tc>
          <w:tcPr>
            <w:tcW w:w="3816" w:type="dxa"/>
            <w:gridSpan w:val="2"/>
          </w:tcPr>
          <w:p w14:paraId="5FB6B148" w14:textId="77777777" w:rsidR="00280135" w:rsidRPr="006C6386" w:rsidRDefault="00280135" w:rsidP="001D0EF9">
            <w:pPr>
              <w:jc w:val="both"/>
              <w:rPr>
                <w:rFonts w:cs="Arial"/>
                <w:b/>
                <w:sz w:val="18"/>
                <w:szCs w:val="18"/>
              </w:rPr>
            </w:pPr>
            <w:r w:rsidRPr="006C6386">
              <w:rPr>
                <w:rFonts w:cs="Arial"/>
                <w:b/>
                <w:sz w:val="18"/>
                <w:szCs w:val="18"/>
              </w:rPr>
              <w:t>Invaliditätsleistungen</w:t>
            </w:r>
          </w:p>
          <w:p w14:paraId="7EBBF8C9" w14:textId="77777777" w:rsidR="00280135" w:rsidRPr="006C6386" w:rsidRDefault="00280135" w:rsidP="001D0EF9">
            <w:pPr>
              <w:jc w:val="both"/>
              <w:rPr>
                <w:rFonts w:cs="Arial"/>
                <w:b/>
                <w:sz w:val="18"/>
                <w:szCs w:val="18"/>
              </w:rPr>
            </w:pPr>
            <w:r w:rsidRPr="006C6386">
              <w:rPr>
                <w:rFonts w:cs="Arial"/>
                <w:b/>
                <w:sz w:val="18"/>
                <w:szCs w:val="18"/>
              </w:rPr>
              <w:t>350 Progression</w:t>
            </w:r>
          </w:p>
        </w:tc>
        <w:tc>
          <w:tcPr>
            <w:tcW w:w="2906" w:type="dxa"/>
            <w:gridSpan w:val="2"/>
          </w:tcPr>
          <w:p w14:paraId="0C442ADD" w14:textId="77777777" w:rsidR="00280135" w:rsidRPr="006C6386" w:rsidRDefault="00280135" w:rsidP="00EC5B47">
            <w:pPr>
              <w:ind w:right="642"/>
              <w:jc w:val="right"/>
              <w:rPr>
                <w:rFonts w:cs="Arial"/>
                <w:sz w:val="18"/>
                <w:szCs w:val="18"/>
              </w:rPr>
            </w:pPr>
          </w:p>
          <w:p w14:paraId="2E2D0CDE" w14:textId="77777777" w:rsidR="00280135" w:rsidRPr="006C6386" w:rsidRDefault="00280135" w:rsidP="00EC5B47">
            <w:pPr>
              <w:ind w:right="642"/>
              <w:jc w:val="right"/>
              <w:rPr>
                <w:rFonts w:cs="Arial"/>
                <w:sz w:val="18"/>
                <w:szCs w:val="18"/>
              </w:rPr>
            </w:pPr>
            <w:r w:rsidRPr="006C6386">
              <w:rPr>
                <w:rFonts w:cs="Arial"/>
                <w:sz w:val="18"/>
                <w:szCs w:val="18"/>
              </w:rPr>
              <w:t>160.000,00 €</w:t>
            </w:r>
          </w:p>
        </w:tc>
        <w:tc>
          <w:tcPr>
            <w:tcW w:w="2906" w:type="dxa"/>
            <w:gridSpan w:val="2"/>
          </w:tcPr>
          <w:p w14:paraId="11537D6A" w14:textId="77777777" w:rsidR="00280135" w:rsidRPr="006C6386" w:rsidRDefault="00280135" w:rsidP="00EC5B47">
            <w:pPr>
              <w:ind w:right="642"/>
              <w:jc w:val="right"/>
              <w:rPr>
                <w:rFonts w:cs="Arial"/>
                <w:sz w:val="18"/>
                <w:szCs w:val="18"/>
              </w:rPr>
            </w:pPr>
          </w:p>
          <w:p w14:paraId="4AFEFA0A" w14:textId="77777777" w:rsidR="00280135" w:rsidRPr="006C6386" w:rsidRDefault="00280135" w:rsidP="00EC5B47">
            <w:pPr>
              <w:ind w:right="642"/>
              <w:jc w:val="right"/>
              <w:rPr>
                <w:rFonts w:cs="Arial"/>
                <w:sz w:val="18"/>
                <w:szCs w:val="18"/>
              </w:rPr>
            </w:pPr>
            <w:r w:rsidRPr="006C6386">
              <w:rPr>
                <w:rFonts w:cs="Arial"/>
                <w:sz w:val="18"/>
                <w:szCs w:val="18"/>
              </w:rPr>
              <w:t>80.000,00 €</w:t>
            </w:r>
          </w:p>
        </w:tc>
      </w:tr>
      <w:tr w:rsidR="00280135" w:rsidRPr="006C6386" w14:paraId="2F99D47A" w14:textId="77777777" w:rsidTr="001D0EF9">
        <w:tc>
          <w:tcPr>
            <w:tcW w:w="3816" w:type="dxa"/>
            <w:gridSpan w:val="2"/>
          </w:tcPr>
          <w:p w14:paraId="36277FF3" w14:textId="77777777" w:rsidR="00280135" w:rsidRPr="006C6386" w:rsidRDefault="00280135" w:rsidP="001D0EF9">
            <w:pPr>
              <w:jc w:val="both"/>
              <w:rPr>
                <w:rFonts w:cs="Arial"/>
                <w:b/>
                <w:sz w:val="18"/>
                <w:szCs w:val="18"/>
              </w:rPr>
            </w:pPr>
            <w:r w:rsidRPr="006C6386">
              <w:rPr>
                <w:rFonts w:cs="Arial"/>
                <w:b/>
                <w:sz w:val="18"/>
                <w:szCs w:val="18"/>
              </w:rPr>
              <w:t>Unfallrente 50/90</w:t>
            </w:r>
          </w:p>
        </w:tc>
        <w:tc>
          <w:tcPr>
            <w:tcW w:w="2906" w:type="dxa"/>
            <w:gridSpan w:val="2"/>
          </w:tcPr>
          <w:p w14:paraId="24646924" w14:textId="77777777" w:rsidR="00280135" w:rsidRPr="006C6386" w:rsidRDefault="00280135" w:rsidP="00EC5B47">
            <w:pPr>
              <w:ind w:right="642"/>
              <w:jc w:val="right"/>
              <w:rPr>
                <w:rFonts w:cs="Arial"/>
                <w:sz w:val="18"/>
                <w:szCs w:val="18"/>
              </w:rPr>
            </w:pPr>
            <w:r w:rsidRPr="006C6386">
              <w:rPr>
                <w:rFonts w:cs="Arial"/>
                <w:sz w:val="18"/>
                <w:szCs w:val="18"/>
              </w:rPr>
              <w:t>1.600,00 €</w:t>
            </w:r>
          </w:p>
        </w:tc>
        <w:tc>
          <w:tcPr>
            <w:tcW w:w="2906" w:type="dxa"/>
            <w:gridSpan w:val="2"/>
          </w:tcPr>
          <w:p w14:paraId="3B225814" w14:textId="77777777" w:rsidR="00280135" w:rsidRPr="006C6386" w:rsidRDefault="00280135" w:rsidP="00EC5B47">
            <w:pPr>
              <w:ind w:right="642"/>
              <w:jc w:val="right"/>
              <w:rPr>
                <w:rFonts w:cs="Arial"/>
                <w:sz w:val="18"/>
                <w:szCs w:val="18"/>
              </w:rPr>
            </w:pPr>
            <w:r w:rsidRPr="006C6386">
              <w:rPr>
                <w:rFonts w:cs="Arial"/>
                <w:sz w:val="18"/>
                <w:szCs w:val="18"/>
              </w:rPr>
              <w:t>800,00 €</w:t>
            </w:r>
          </w:p>
        </w:tc>
      </w:tr>
      <w:tr w:rsidR="00280135" w:rsidRPr="006C6386" w14:paraId="432FBE59" w14:textId="77777777" w:rsidTr="001D0EF9">
        <w:tc>
          <w:tcPr>
            <w:tcW w:w="3816" w:type="dxa"/>
            <w:gridSpan w:val="2"/>
          </w:tcPr>
          <w:p w14:paraId="3B7924A9" w14:textId="77777777" w:rsidR="00280135" w:rsidRPr="006C6386" w:rsidRDefault="00280135" w:rsidP="001D0EF9">
            <w:pPr>
              <w:jc w:val="both"/>
              <w:rPr>
                <w:rFonts w:cs="Arial"/>
                <w:b/>
                <w:sz w:val="18"/>
                <w:szCs w:val="18"/>
              </w:rPr>
            </w:pPr>
            <w:r w:rsidRPr="006C6386">
              <w:rPr>
                <w:rFonts w:cs="Arial"/>
                <w:b/>
                <w:sz w:val="18"/>
                <w:szCs w:val="18"/>
              </w:rPr>
              <w:t>Soforthilfe</w:t>
            </w:r>
          </w:p>
        </w:tc>
        <w:tc>
          <w:tcPr>
            <w:tcW w:w="2906" w:type="dxa"/>
            <w:gridSpan w:val="2"/>
          </w:tcPr>
          <w:p w14:paraId="31804727" w14:textId="77777777" w:rsidR="00280135" w:rsidRPr="006C6386" w:rsidRDefault="00280135" w:rsidP="00EC5B47">
            <w:pPr>
              <w:ind w:right="642"/>
              <w:jc w:val="right"/>
              <w:rPr>
                <w:rFonts w:cs="Arial"/>
                <w:sz w:val="18"/>
                <w:szCs w:val="18"/>
              </w:rPr>
            </w:pPr>
            <w:r w:rsidRPr="006C6386">
              <w:rPr>
                <w:rFonts w:cs="Arial"/>
                <w:sz w:val="18"/>
                <w:szCs w:val="18"/>
              </w:rPr>
              <w:t>10.000,00 €</w:t>
            </w:r>
          </w:p>
        </w:tc>
        <w:tc>
          <w:tcPr>
            <w:tcW w:w="2906" w:type="dxa"/>
            <w:gridSpan w:val="2"/>
          </w:tcPr>
          <w:p w14:paraId="21368241" w14:textId="77777777" w:rsidR="00280135" w:rsidRPr="006C6386" w:rsidRDefault="00280135" w:rsidP="00EC5B47">
            <w:pPr>
              <w:ind w:right="642"/>
              <w:jc w:val="right"/>
              <w:rPr>
                <w:rFonts w:cs="Arial"/>
                <w:sz w:val="18"/>
                <w:szCs w:val="18"/>
              </w:rPr>
            </w:pPr>
            <w:r w:rsidRPr="006C6386">
              <w:rPr>
                <w:rFonts w:cs="Arial"/>
                <w:sz w:val="18"/>
                <w:szCs w:val="18"/>
              </w:rPr>
              <w:t>10.000,00 €</w:t>
            </w:r>
          </w:p>
        </w:tc>
      </w:tr>
      <w:tr w:rsidR="00280135" w:rsidRPr="006C6386" w14:paraId="65ED734E" w14:textId="77777777" w:rsidTr="001D0EF9">
        <w:tc>
          <w:tcPr>
            <w:tcW w:w="3816" w:type="dxa"/>
            <w:gridSpan w:val="2"/>
          </w:tcPr>
          <w:p w14:paraId="19A621CB" w14:textId="77777777" w:rsidR="00280135" w:rsidRPr="006C6386" w:rsidRDefault="00280135" w:rsidP="001D0EF9">
            <w:pPr>
              <w:jc w:val="both"/>
              <w:rPr>
                <w:rFonts w:cs="Arial"/>
                <w:b/>
                <w:sz w:val="18"/>
                <w:szCs w:val="18"/>
              </w:rPr>
            </w:pPr>
            <w:r w:rsidRPr="006C6386">
              <w:rPr>
                <w:rFonts w:cs="Arial"/>
                <w:b/>
                <w:sz w:val="18"/>
                <w:szCs w:val="18"/>
              </w:rPr>
              <w:t xml:space="preserve">Todesfall – Leistung </w:t>
            </w:r>
          </w:p>
        </w:tc>
        <w:tc>
          <w:tcPr>
            <w:tcW w:w="2906" w:type="dxa"/>
            <w:gridSpan w:val="2"/>
          </w:tcPr>
          <w:p w14:paraId="156B2AD6" w14:textId="77777777" w:rsidR="00280135" w:rsidRPr="006C6386" w:rsidRDefault="00280135" w:rsidP="00EC5B47">
            <w:pPr>
              <w:ind w:right="642"/>
              <w:jc w:val="right"/>
              <w:rPr>
                <w:rFonts w:cs="Arial"/>
                <w:sz w:val="18"/>
                <w:szCs w:val="18"/>
              </w:rPr>
            </w:pPr>
            <w:r w:rsidRPr="006C6386">
              <w:rPr>
                <w:rFonts w:cs="Arial"/>
                <w:sz w:val="18"/>
                <w:szCs w:val="18"/>
              </w:rPr>
              <w:t>20.000,00 €</w:t>
            </w:r>
          </w:p>
        </w:tc>
        <w:tc>
          <w:tcPr>
            <w:tcW w:w="2906" w:type="dxa"/>
            <w:gridSpan w:val="2"/>
          </w:tcPr>
          <w:p w14:paraId="4B570F29" w14:textId="77777777" w:rsidR="00280135" w:rsidRPr="006C6386" w:rsidRDefault="00280135" w:rsidP="00EC5B47">
            <w:pPr>
              <w:ind w:right="642"/>
              <w:jc w:val="right"/>
              <w:rPr>
                <w:rFonts w:cs="Arial"/>
                <w:sz w:val="18"/>
                <w:szCs w:val="18"/>
              </w:rPr>
            </w:pPr>
            <w:r w:rsidRPr="006C6386">
              <w:rPr>
                <w:rFonts w:cs="Arial"/>
                <w:sz w:val="18"/>
                <w:szCs w:val="18"/>
              </w:rPr>
              <w:t>20.000,00 €</w:t>
            </w:r>
          </w:p>
        </w:tc>
      </w:tr>
      <w:tr w:rsidR="00280135" w:rsidRPr="006C6386" w14:paraId="6B420A6E" w14:textId="77777777" w:rsidTr="001D0EF9">
        <w:tc>
          <w:tcPr>
            <w:tcW w:w="3816" w:type="dxa"/>
            <w:gridSpan w:val="2"/>
          </w:tcPr>
          <w:p w14:paraId="616D6840" w14:textId="77777777" w:rsidR="00280135" w:rsidRPr="006C6386" w:rsidRDefault="00280135" w:rsidP="001D0EF9">
            <w:pPr>
              <w:jc w:val="both"/>
              <w:rPr>
                <w:rFonts w:cs="Arial"/>
                <w:b/>
                <w:sz w:val="18"/>
                <w:szCs w:val="18"/>
              </w:rPr>
            </w:pPr>
            <w:r w:rsidRPr="006C6386">
              <w:rPr>
                <w:rFonts w:cs="Arial"/>
                <w:b/>
                <w:sz w:val="18"/>
                <w:szCs w:val="18"/>
              </w:rPr>
              <w:t>Tagegeld</w:t>
            </w:r>
          </w:p>
          <w:p w14:paraId="3D455530" w14:textId="77777777" w:rsidR="00280135" w:rsidRPr="006C6386" w:rsidRDefault="00280135" w:rsidP="001D0EF9">
            <w:pPr>
              <w:jc w:val="both"/>
              <w:rPr>
                <w:rFonts w:cs="Arial"/>
                <w:sz w:val="18"/>
                <w:szCs w:val="18"/>
              </w:rPr>
            </w:pPr>
            <w:r w:rsidRPr="006C6386">
              <w:rPr>
                <w:rFonts w:cs="Arial"/>
                <w:sz w:val="18"/>
                <w:szCs w:val="18"/>
              </w:rPr>
              <w:t>ab 1. Tag</w:t>
            </w:r>
          </w:p>
          <w:p w14:paraId="27E1E888" w14:textId="77777777" w:rsidR="00280135" w:rsidRPr="006C6386" w:rsidRDefault="00280135" w:rsidP="001D0EF9">
            <w:pPr>
              <w:jc w:val="both"/>
              <w:rPr>
                <w:rFonts w:cs="Arial"/>
                <w:sz w:val="18"/>
                <w:szCs w:val="18"/>
              </w:rPr>
            </w:pPr>
            <w:r w:rsidRPr="006C6386">
              <w:rPr>
                <w:rFonts w:cs="Arial"/>
                <w:sz w:val="18"/>
                <w:szCs w:val="18"/>
              </w:rPr>
              <w:t>ab 15. Tag</w:t>
            </w:r>
          </w:p>
          <w:p w14:paraId="20A277EF" w14:textId="77777777" w:rsidR="00280135" w:rsidRPr="006C6386" w:rsidRDefault="00280135" w:rsidP="001D0EF9">
            <w:pPr>
              <w:jc w:val="both"/>
              <w:rPr>
                <w:rFonts w:cs="Arial"/>
                <w:b/>
                <w:sz w:val="18"/>
                <w:szCs w:val="18"/>
              </w:rPr>
            </w:pPr>
            <w:r w:rsidRPr="006C6386">
              <w:rPr>
                <w:rFonts w:cs="Arial"/>
                <w:sz w:val="18"/>
                <w:szCs w:val="18"/>
              </w:rPr>
              <w:t>ab 43. Tag</w:t>
            </w:r>
          </w:p>
        </w:tc>
        <w:tc>
          <w:tcPr>
            <w:tcW w:w="2906" w:type="dxa"/>
            <w:gridSpan w:val="2"/>
          </w:tcPr>
          <w:p w14:paraId="13DFCD17" w14:textId="77777777" w:rsidR="00280135" w:rsidRPr="006C6386" w:rsidRDefault="00280135" w:rsidP="00EC5B47">
            <w:pPr>
              <w:ind w:right="642"/>
              <w:jc w:val="right"/>
              <w:rPr>
                <w:rFonts w:cs="Arial"/>
                <w:sz w:val="18"/>
                <w:szCs w:val="18"/>
              </w:rPr>
            </w:pPr>
          </w:p>
          <w:p w14:paraId="0BCBA6DA" w14:textId="77777777" w:rsidR="00280135" w:rsidRPr="006C6386" w:rsidRDefault="00280135" w:rsidP="00EC5B47">
            <w:pPr>
              <w:ind w:right="642"/>
              <w:jc w:val="right"/>
              <w:rPr>
                <w:rFonts w:cs="Arial"/>
                <w:sz w:val="18"/>
                <w:szCs w:val="18"/>
              </w:rPr>
            </w:pPr>
          </w:p>
          <w:p w14:paraId="1ECCB537" w14:textId="77777777" w:rsidR="00280135" w:rsidRPr="006C6386" w:rsidRDefault="00280135" w:rsidP="00EC5B47">
            <w:pPr>
              <w:ind w:right="642"/>
              <w:jc w:val="right"/>
              <w:rPr>
                <w:rFonts w:cs="Arial"/>
                <w:sz w:val="18"/>
                <w:szCs w:val="18"/>
              </w:rPr>
            </w:pPr>
          </w:p>
          <w:p w14:paraId="2E50C56A" w14:textId="77777777" w:rsidR="00280135" w:rsidRPr="006C6386" w:rsidRDefault="00280135" w:rsidP="00EC5B47">
            <w:pPr>
              <w:ind w:right="642"/>
              <w:jc w:val="right"/>
              <w:rPr>
                <w:rFonts w:cs="Arial"/>
                <w:sz w:val="18"/>
                <w:szCs w:val="18"/>
              </w:rPr>
            </w:pPr>
            <w:r w:rsidRPr="006C6386">
              <w:rPr>
                <w:rFonts w:cs="Arial"/>
                <w:sz w:val="18"/>
                <w:szCs w:val="18"/>
              </w:rPr>
              <w:t>40,00 €</w:t>
            </w:r>
          </w:p>
        </w:tc>
        <w:tc>
          <w:tcPr>
            <w:tcW w:w="2906" w:type="dxa"/>
            <w:gridSpan w:val="2"/>
          </w:tcPr>
          <w:p w14:paraId="6BB24374" w14:textId="77777777" w:rsidR="00280135" w:rsidRPr="006C6386" w:rsidRDefault="00280135" w:rsidP="00EC5B47">
            <w:pPr>
              <w:ind w:right="642"/>
              <w:jc w:val="right"/>
              <w:rPr>
                <w:rFonts w:cs="Arial"/>
                <w:sz w:val="18"/>
                <w:szCs w:val="18"/>
              </w:rPr>
            </w:pPr>
          </w:p>
          <w:p w14:paraId="30D2B213" w14:textId="77777777" w:rsidR="00280135" w:rsidRPr="006C6386" w:rsidRDefault="00280135" w:rsidP="00EC5B47">
            <w:pPr>
              <w:ind w:right="642"/>
              <w:jc w:val="right"/>
              <w:rPr>
                <w:rFonts w:cs="Arial"/>
                <w:sz w:val="18"/>
                <w:szCs w:val="18"/>
              </w:rPr>
            </w:pPr>
          </w:p>
          <w:p w14:paraId="1E066356" w14:textId="77777777" w:rsidR="00280135" w:rsidRPr="006C6386" w:rsidRDefault="00280135" w:rsidP="00EC5B47">
            <w:pPr>
              <w:ind w:right="642"/>
              <w:jc w:val="right"/>
              <w:rPr>
                <w:rFonts w:cs="Arial"/>
                <w:sz w:val="18"/>
                <w:szCs w:val="18"/>
              </w:rPr>
            </w:pPr>
          </w:p>
          <w:p w14:paraId="761DAB50" w14:textId="77777777" w:rsidR="00280135" w:rsidRPr="006C6386" w:rsidRDefault="00280135" w:rsidP="00EC5B47">
            <w:pPr>
              <w:ind w:right="642"/>
              <w:jc w:val="right"/>
              <w:rPr>
                <w:rFonts w:cs="Arial"/>
                <w:sz w:val="18"/>
                <w:szCs w:val="18"/>
              </w:rPr>
            </w:pPr>
            <w:r w:rsidRPr="006C6386">
              <w:rPr>
                <w:rFonts w:cs="Arial"/>
                <w:sz w:val="18"/>
                <w:szCs w:val="18"/>
              </w:rPr>
              <w:t>20,00 €</w:t>
            </w:r>
          </w:p>
        </w:tc>
      </w:tr>
      <w:tr w:rsidR="00280135" w:rsidRPr="006C6386" w14:paraId="1D373E7D" w14:textId="77777777" w:rsidTr="001D0EF9">
        <w:tc>
          <w:tcPr>
            <w:tcW w:w="3816" w:type="dxa"/>
            <w:gridSpan w:val="2"/>
          </w:tcPr>
          <w:p w14:paraId="5F970D3A" w14:textId="77777777" w:rsidR="00280135" w:rsidRPr="006C6386" w:rsidRDefault="00280135" w:rsidP="001D0EF9">
            <w:pPr>
              <w:jc w:val="both"/>
              <w:rPr>
                <w:rFonts w:cs="Arial"/>
                <w:b/>
                <w:sz w:val="18"/>
                <w:szCs w:val="18"/>
              </w:rPr>
            </w:pPr>
            <w:r w:rsidRPr="006C6386">
              <w:rPr>
                <w:rFonts w:cs="Arial"/>
                <w:b/>
                <w:sz w:val="18"/>
                <w:szCs w:val="18"/>
              </w:rPr>
              <w:t>Krankenhaustagegeld</w:t>
            </w:r>
          </w:p>
        </w:tc>
        <w:tc>
          <w:tcPr>
            <w:tcW w:w="2906" w:type="dxa"/>
            <w:gridSpan w:val="2"/>
          </w:tcPr>
          <w:p w14:paraId="40E3603C" w14:textId="77777777" w:rsidR="00280135" w:rsidRPr="006C6386" w:rsidRDefault="00280135" w:rsidP="00EC5B47">
            <w:pPr>
              <w:ind w:right="642"/>
              <w:jc w:val="right"/>
              <w:rPr>
                <w:rFonts w:cs="Arial"/>
                <w:sz w:val="18"/>
                <w:szCs w:val="18"/>
              </w:rPr>
            </w:pPr>
            <w:r w:rsidRPr="006C6386">
              <w:rPr>
                <w:rFonts w:cs="Arial"/>
                <w:sz w:val="18"/>
                <w:szCs w:val="18"/>
              </w:rPr>
              <w:t>20,00 €</w:t>
            </w:r>
          </w:p>
        </w:tc>
        <w:tc>
          <w:tcPr>
            <w:tcW w:w="2906" w:type="dxa"/>
            <w:gridSpan w:val="2"/>
          </w:tcPr>
          <w:p w14:paraId="6DEFA26E" w14:textId="77777777" w:rsidR="00280135" w:rsidRPr="006C6386" w:rsidRDefault="00280135" w:rsidP="00EC5B47">
            <w:pPr>
              <w:ind w:right="642"/>
              <w:jc w:val="right"/>
              <w:rPr>
                <w:rFonts w:cs="Arial"/>
                <w:sz w:val="18"/>
                <w:szCs w:val="18"/>
              </w:rPr>
            </w:pPr>
            <w:r w:rsidRPr="006C6386">
              <w:rPr>
                <w:rFonts w:cs="Arial"/>
                <w:sz w:val="18"/>
                <w:szCs w:val="18"/>
              </w:rPr>
              <w:t>20,00 €</w:t>
            </w:r>
          </w:p>
        </w:tc>
      </w:tr>
      <w:tr w:rsidR="00280135" w:rsidRPr="006C6386" w14:paraId="5D34C454" w14:textId="77777777" w:rsidTr="001D0EF9">
        <w:tc>
          <w:tcPr>
            <w:tcW w:w="3816" w:type="dxa"/>
            <w:gridSpan w:val="2"/>
          </w:tcPr>
          <w:p w14:paraId="6B6503DF" w14:textId="77777777" w:rsidR="00280135" w:rsidRPr="006C6386" w:rsidRDefault="00280135" w:rsidP="001D0EF9">
            <w:pPr>
              <w:jc w:val="both"/>
              <w:rPr>
                <w:rFonts w:cs="Arial"/>
                <w:b/>
                <w:sz w:val="18"/>
                <w:szCs w:val="18"/>
              </w:rPr>
            </w:pPr>
            <w:r w:rsidRPr="006C6386">
              <w:rPr>
                <w:rFonts w:cs="Arial"/>
                <w:b/>
                <w:sz w:val="18"/>
                <w:szCs w:val="18"/>
              </w:rPr>
              <w:t>Kosten für kosmetische OP</w:t>
            </w:r>
          </w:p>
        </w:tc>
        <w:tc>
          <w:tcPr>
            <w:tcW w:w="2906" w:type="dxa"/>
            <w:gridSpan w:val="2"/>
          </w:tcPr>
          <w:p w14:paraId="1D526046" w14:textId="77777777" w:rsidR="00280135" w:rsidRPr="006C6386" w:rsidRDefault="00280135" w:rsidP="00EC5B47">
            <w:pPr>
              <w:ind w:right="642"/>
              <w:jc w:val="right"/>
              <w:rPr>
                <w:rFonts w:cs="Arial"/>
                <w:sz w:val="18"/>
                <w:szCs w:val="18"/>
              </w:rPr>
            </w:pPr>
            <w:r w:rsidRPr="006C6386">
              <w:rPr>
                <w:rFonts w:cs="Arial"/>
                <w:sz w:val="18"/>
                <w:szCs w:val="18"/>
              </w:rPr>
              <w:t>25.000,00 €</w:t>
            </w:r>
          </w:p>
        </w:tc>
        <w:tc>
          <w:tcPr>
            <w:tcW w:w="2906" w:type="dxa"/>
            <w:gridSpan w:val="2"/>
          </w:tcPr>
          <w:p w14:paraId="7C442462" w14:textId="77777777" w:rsidR="00280135" w:rsidRPr="006C6386" w:rsidRDefault="00280135" w:rsidP="00EC5B47">
            <w:pPr>
              <w:ind w:right="642"/>
              <w:jc w:val="right"/>
              <w:rPr>
                <w:rFonts w:cs="Arial"/>
                <w:sz w:val="18"/>
                <w:szCs w:val="18"/>
              </w:rPr>
            </w:pPr>
            <w:r w:rsidRPr="006C6386">
              <w:rPr>
                <w:rFonts w:cs="Arial"/>
                <w:sz w:val="18"/>
                <w:szCs w:val="18"/>
              </w:rPr>
              <w:t>25.000,00 €</w:t>
            </w:r>
          </w:p>
        </w:tc>
      </w:tr>
      <w:tr w:rsidR="00280135" w:rsidRPr="006C6386" w14:paraId="58EE8FDD" w14:textId="77777777" w:rsidTr="001D0EF9">
        <w:tc>
          <w:tcPr>
            <w:tcW w:w="3816" w:type="dxa"/>
            <w:gridSpan w:val="2"/>
          </w:tcPr>
          <w:p w14:paraId="4C5CA6C0" w14:textId="77777777" w:rsidR="00280135" w:rsidRPr="006C6386" w:rsidRDefault="00280135" w:rsidP="001D0EF9">
            <w:pPr>
              <w:jc w:val="both"/>
              <w:rPr>
                <w:rFonts w:cs="Arial"/>
                <w:b/>
                <w:sz w:val="18"/>
                <w:szCs w:val="18"/>
              </w:rPr>
            </w:pPr>
            <w:r w:rsidRPr="006C6386">
              <w:rPr>
                <w:rFonts w:cs="Arial"/>
                <w:b/>
                <w:sz w:val="18"/>
                <w:szCs w:val="18"/>
              </w:rPr>
              <w:t>Dynamik min. 5 % / max. 10 %</w:t>
            </w:r>
          </w:p>
        </w:tc>
        <w:tc>
          <w:tcPr>
            <w:tcW w:w="2906" w:type="dxa"/>
            <w:gridSpan w:val="2"/>
          </w:tcPr>
          <w:p w14:paraId="19760498" w14:textId="77777777" w:rsidR="00280135" w:rsidRPr="006C6386" w:rsidRDefault="00280135" w:rsidP="00EC5B47">
            <w:pPr>
              <w:ind w:right="642"/>
              <w:jc w:val="right"/>
              <w:rPr>
                <w:rFonts w:cs="Arial"/>
                <w:sz w:val="18"/>
                <w:szCs w:val="18"/>
              </w:rPr>
            </w:pPr>
            <w:r w:rsidRPr="006C6386">
              <w:rPr>
                <w:rFonts w:cs="Arial"/>
                <w:sz w:val="18"/>
                <w:szCs w:val="18"/>
              </w:rPr>
              <w:t>nein</w:t>
            </w:r>
          </w:p>
        </w:tc>
        <w:tc>
          <w:tcPr>
            <w:tcW w:w="2906" w:type="dxa"/>
            <w:gridSpan w:val="2"/>
          </w:tcPr>
          <w:p w14:paraId="5F9B03D3" w14:textId="77777777" w:rsidR="00280135" w:rsidRPr="006C6386" w:rsidRDefault="00280135" w:rsidP="00EC5B47">
            <w:pPr>
              <w:ind w:right="642"/>
              <w:jc w:val="right"/>
              <w:rPr>
                <w:rFonts w:cs="Arial"/>
                <w:sz w:val="18"/>
                <w:szCs w:val="18"/>
              </w:rPr>
            </w:pPr>
            <w:r w:rsidRPr="006C6386">
              <w:rPr>
                <w:rFonts w:cs="Arial"/>
                <w:sz w:val="18"/>
                <w:szCs w:val="18"/>
              </w:rPr>
              <w:t>nein</w:t>
            </w:r>
          </w:p>
        </w:tc>
      </w:tr>
      <w:tr w:rsidR="00280135" w:rsidRPr="006C6386" w14:paraId="75754E41" w14:textId="77777777" w:rsidTr="001D0EF9">
        <w:tc>
          <w:tcPr>
            <w:tcW w:w="9628" w:type="dxa"/>
            <w:gridSpan w:val="6"/>
          </w:tcPr>
          <w:p w14:paraId="531205CC" w14:textId="77777777" w:rsidR="00280135" w:rsidRPr="006C6386" w:rsidRDefault="00280135" w:rsidP="001D0EF9">
            <w:pPr>
              <w:jc w:val="both"/>
              <w:rPr>
                <w:rFonts w:cs="Arial"/>
                <w:sz w:val="18"/>
                <w:szCs w:val="18"/>
              </w:rPr>
            </w:pPr>
            <w:r w:rsidRPr="006C6386">
              <w:rPr>
                <w:rFonts w:cs="Arial"/>
                <w:sz w:val="18"/>
                <w:szCs w:val="18"/>
              </w:rPr>
              <w:t>Kosten für Such-, Bergungs- und Rettungseinsätze bis 25.000,00 € in allen Tarifen beitragsfrei</w:t>
            </w:r>
          </w:p>
        </w:tc>
      </w:tr>
      <w:tr w:rsidR="00280135" w:rsidRPr="006C6386" w14:paraId="79D99636" w14:textId="77777777" w:rsidTr="001D0EF9">
        <w:tc>
          <w:tcPr>
            <w:tcW w:w="3816" w:type="dxa"/>
            <w:gridSpan w:val="2"/>
          </w:tcPr>
          <w:p w14:paraId="30480A14" w14:textId="77777777" w:rsidR="00280135" w:rsidRPr="006C6386" w:rsidRDefault="00280135" w:rsidP="001D0EF9">
            <w:pPr>
              <w:jc w:val="both"/>
              <w:rPr>
                <w:rFonts w:cs="Arial"/>
                <w:b/>
                <w:sz w:val="18"/>
                <w:szCs w:val="18"/>
              </w:rPr>
            </w:pPr>
            <w:r w:rsidRPr="006C6386">
              <w:rPr>
                <w:rFonts w:cs="Arial"/>
                <w:b/>
                <w:sz w:val="18"/>
                <w:szCs w:val="18"/>
              </w:rPr>
              <w:t>Bezugsberechtigung</w:t>
            </w:r>
          </w:p>
        </w:tc>
        <w:tc>
          <w:tcPr>
            <w:tcW w:w="2906" w:type="dxa"/>
            <w:gridSpan w:val="2"/>
          </w:tcPr>
          <w:p w14:paraId="56B75B7C" w14:textId="77777777" w:rsidR="00280135" w:rsidRPr="006C6386" w:rsidRDefault="00280135" w:rsidP="00EC5B47">
            <w:pPr>
              <w:rPr>
                <w:rFonts w:cs="Arial"/>
                <w:sz w:val="18"/>
                <w:szCs w:val="18"/>
              </w:rPr>
            </w:pPr>
            <w:r w:rsidRPr="006C6386">
              <w:rPr>
                <w:rFonts w:cs="Arial"/>
                <w:sz w:val="18"/>
                <w:szCs w:val="18"/>
              </w:rPr>
              <w:t>Der dann mit der Person in gültiger Ehe lebende Partner</w:t>
            </w:r>
          </w:p>
        </w:tc>
        <w:tc>
          <w:tcPr>
            <w:tcW w:w="2906" w:type="dxa"/>
            <w:gridSpan w:val="2"/>
          </w:tcPr>
          <w:p w14:paraId="533D830E" w14:textId="77777777" w:rsidR="00280135" w:rsidRPr="006C6386" w:rsidRDefault="00280135" w:rsidP="00EC5B47">
            <w:pPr>
              <w:rPr>
                <w:rFonts w:cs="Arial"/>
                <w:sz w:val="18"/>
                <w:szCs w:val="18"/>
              </w:rPr>
            </w:pPr>
            <w:r w:rsidRPr="006C6386">
              <w:rPr>
                <w:rFonts w:cs="Arial"/>
                <w:sz w:val="18"/>
                <w:szCs w:val="18"/>
              </w:rPr>
              <w:t>Der dann mit der Person in gültiger Ehe lebende Partner</w:t>
            </w:r>
          </w:p>
        </w:tc>
      </w:tr>
    </w:tbl>
    <w:p w14:paraId="6FCC2DB0" w14:textId="1BF7C6F6" w:rsidR="003F5AC0" w:rsidRPr="00402C86" w:rsidRDefault="003F5AC0" w:rsidP="003F5AC0">
      <w:pPr>
        <w:pStyle w:val="TextkrperGrauhinterlegt"/>
        <w:shd w:val="clear" w:color="auto" w:fill="DEEAF6" w:themeFill="accent1" w:themeFillTint="33"/>
        <w:rPr>
          <w:rFonts w:ascii="Times New Roman" w:hAnsi="Times New Roman"/>
          <w:b/>
          <w:i/>
          <w:color w:val="2F5496" w:themeColor="accent5" w:themeShade="BF"/>
        </w:rPr>
      </w:pPr>
      <w:r w:rsidRPr="00402C86">
        <w:rPr>
          <w:rFonts w:ascii="Times New Roman" w:hAnsi="Times New Roman"/>
          <w:b/>
          <w:i/>
          <w:color w:val="2F5496" w:themeColor="accent5" w:themeShade="BF"/>
        </w:rPr>
        <w:t>Ergänzende Hinweise</w:t>
      </w:r>
      <w:r w:rsidR="00C949D4">
        <w:rPr>
          <w:rFonts w:ascii="Times New Roman" w:hAnsi="Times New Roman"/>
          <w:b/>
          <w:i/>
          <w:color w:val="2F5496" w:themeColor="accent5" w:themeShade="BF"/>
        </w:rPr>
        <w:t xml:space="preserve"> und Material</w:t>
      </w:r>
    </w:p>
    <w:p w14:paraId="39530075" w14:textId="0CE62451" w:rsidR="003F5AC0" w:rsidRPr="00EC5B47" w:rsidRDefault="004A68A5" w:rsidP="00EC5B47">
      <w:pPr>
        <w:pStyle w:val="TextSituation"/>
        <w:numPr>
          <w:ilvl w:val="0"/>
          <w:numId w:val="7"/>
        </w:numPr>
        <w:spacing w:before="120" w:after="120" w:line="259" w:lineRule="auto"/>
        <w:rPr>
          <w:rFonts w:ascii="Times New Roman" w:hAnsi="Times New Roman" w:cs="Times New Roman"/>
          <w:i/>
          <w:iCs/>
          <w:color w:val="5B9BD5" w:themeColor="accent1"/>
        </w:rPr>
      </w:pPr>
      <w:r w:rsidRPr="00EC5B47">
        <w:rPr>
          <w:rFonts w:ascii="Times New Roman" w:hAnsi="Times New Roman" w:cs="Times New Roman"/>
          <w:i/>
          <w:iCs/>
          <w:color w:val="5B9BD5" w:themeColor="accent1"/>
        </w:rPr>
        <w:t>Die Schülerinnen und Schüler</w:t>
      </w:r>
      <w:r w:rsidR="003F5AC0" w:rsidRPr="00EC5B47">
        <w:rPr>
          <w:rFonts w:ascii="Times New Roman" w:hAnsi="Times New Roman" w:cs="Times New Roman"/>
          <w:i/>
          <w:iCs/>
          <w:color w:val="5B9BD5" w:themeColor="accent1"/>
        </w:rPr>
        <w:t xml:space="preserve"> lesen in Einzelarbeit die Lernsituation und führen ein Brainstorming zum Thema „private Unfallversicherung“ </w:t>
      </w:r>
      <w:r w:rsidR="00C949D4" w:rsidRPr="00EC5B47">
        <w:rPr>
          <w:rFonts w:ascii="Times New Roman" w:hAnsi="Times New Roman" w:cs="Times New Roman"/>
          <w:i/>
          <w:iCs/>
          <w:color w:val="5B9BD5" w:themeColor="accent1"/>
        </w:rPr>
        <w:t xml:space="preserve">exemplarisch </w:t>
      </w:r>
      <w:r w:rsidR="003F5AC0" w:rsidRPr="00EC5B47">
        <w:rPr>
          <w:rFonts w:ascii="Times New Roman" w:hAnsi="Times New Roman" w:cs="Times New Roman"/>
          <w:i/>
          <w:iCs/>
          <w:color w:val="5B9BD5" w:themeColor="accent1"/>
        </w:rPr>
        <w:t xml:space="preserve">über </w:t>
      </w:r>
      <w:hyperlink r:id="rId22" w:history="1">
        <w:r w:rsidR="003F5AC0" w:rsidRPr="00EC5B47">
          <w:rPr>
            <w:rFonts w:ascii="Times New Roman" w:hAnsi="Times New Roman" w:cs="Times New Roman"/>
            <w:i/>
            <w:iCs/>
            <w:color w:val="5B9BD5" w:themeColor="accent1"/>
          </w:rPr>
          <w:t>https://answergarden.ch</w:t>
        </w:r>
      </w:hyperlink>
      <w:r w:rsidR="003F5AC0" w:rsidRPr="00EC5B47">
        <w:rPr>
          <w:rFonts w:ascii="Times New Roman" w:hAnsi="Times New Roman" w:cs="Times New Roman"/>
          <w:i/>
          <w:iCs/>
          <w:color w:val="5B9BD5" w:themeColor="accent1"/>
        </w:rPr>
        <w:t xml:space="preserve"> mit anderen Schüle</w:t>
      </w:r>
      <w:r w:rsidRPr="00EC5B47">
        <w:rPr>
          <w:rFonts w:ascii="Times New Roman" w:hAnsi="Times New Roman" w:cs="Times New Roman"/>
          <w:i/>
          <w:iCs/>
          <w:color w:val="5B9BD5" w:themeColor="accent1"/>
        </w:rPr>
        <w:t>rinnen und Schülern</w:t>
      </w:r>
      <w:r w:rsidR="003F5AC0" w:rsidRPr="00EC5B47">
        <w:rPr>
          <w:rFonts w:ascii="Times New Roman" w:hAnsi="Times New Roman" w:cs="Times New Roman"/>
          <w:i/>
          <w:iCs/>
          <w:color w:val="5B9BD5" w:themeColor="accent1"/>
        </w:rPr>
        <w:t xml:space="preserve"> durch. </w:t>
      </w:r>
      <w:r w:rsidR="00F0489D">
        <w:rPr>
          <w:rFonts w:ascii="Times New Roman" w:hAnsi="Times New Roman" w:cs="Times New Roman"/>
          <w:i/>
          <w:iCs/>
          <w:color w:val="5B9BD5" w:themeColor="accent1"/>
        </w:rPr>
        <w:t>Gemeinsam werden</w:t>
      </w:r>
      <w:r w:rsidR="003F5AC0" w:rsidRPr="00EC5B47">
        <w:rPr>
          <w:rFonts w:ascii="Times New Roman" w:hAnsi="Times New Roman" w:cs="Times New Roman"/>
          <w:i/>
          <w:iCs/>
          <w:color w:val="5B9BD5" w:themeColor="accent1"/>
        </w:rPr>
        <w:t xml:space="preserve"> die Ergebnisse</w:t>
      </w:r>
      <w:r w:rsidR="00F0489D">
        <w:rPr>
          <w:rFonts w:ascii="Times New Roman" w:hAnsi="Times New Roman" w:cs="Times New Roman"/>
          <w:i/>
          <w:iCs/>
          <w:color w:val="5B9BD5" w:themeColor="accent1"/>
        </w:rPr>
        <w:t xml:space="preserve"> analysiert</w:t>
      </w:r>
      <w:r w:rsidR="003F5AC0" w:rsidRPr="00EC5B47">
        <w:rPr>
          <w:rFonts w:ascii="Times New Roman" w:hAnsi="Times New Roman" w:cs="Times New Roman"/>
          <w:i/>
          <w:iCs/>
          <w:color w:val="5B9BD5" w:themeColor="accent1"/>
        </w:rPr>
        <w:t xml:space="preserve">. </w:t>
      </w:r>
      <w:r w:rsidR="00C949D4" w:rsidRPr="00EC5B47">
        <w:rPr>
          <w:rFonts w:ascii="Times New Roman" w:hAnsi="Times New Roman" w:cs="Times New Roman"/>
          <w:i/>
          <w:iCs/>
          <w:color w:val="5B9BD5" w:themeColor="accent1"/>
        </w:rPr>
        <w:t xml:space="preserve">Das </w:t>
      </w:r>
      <w:r w:rsidR="003F5AC0" w:rsidRPr="00EC5B47">
        <w:rPr>
          <w:rFonts w:ascii="Times New Roman" w:hAnsi="Times New Roman" w:cs="Times New Roman"/>
          <w:i/>
          <w:iCs/>
          <w:color w:val="5B9BD5" w:themeColor="accent1"/>
        </w:rPr>
        <w:t xml:space="preserve">Brainstorming </w:t>
      </w:r>
      <w:r w:rsidR="00C949D4" w:rsidRPr="00EC5B47">
        <w:rPr>
          <w:rFonts w:ascii="Times New Roman" w:hAnsi="Times New Roman" w:cs="Times New Roman"/>
          <w:i/>
          <w:iCs/>
          <w:color w:val="5B9BD5" w:themeColor="accent1"/>
        </w:rPr>
        <w:t xml:space="preserve">erfolgt ebenfalls exemplarisch </w:t>
      </w:r>
      <w:r w:rsidR="003F5AC0" w:rsidRPr="00EC5B47">
        <w:rPr>
          <w:rFonts w:ascii="Times New Roman" w:hAnsi="Times New Roman" w:cs="Times New Roman"/>
          <w:i/>
          <w:iCs/>
          <w:color w:val="5B9BD5" w:themeColor="accent1"/>
        </w:rPr>
        <w:t xml:space="preserve">über answergarden </w:t>
      </w:r>
      <w:r w:rsidR="00C949D4" w:rsidRPr="00EC5B47">
        <w:rPr>
          <w:rFonts w:ascii="Times New Roman" w:hAnsi="Times New Roman" w:cs="Times New Roman"/>
          <w:i/>
          <w:iCs/>
          <w:color w:val="5B9BD5" w:themeColor="accent1"/>
        </w:rPr>
        <w:t xml:space="preserve">und </w:t>
      </w:r>
      <w:r w:rsidR="003F5AC0" w:rsidRPr="00EC5B47">
        <w:rPr>
          <w:rFonts w:ascii="Times New Roman" w:hAnsi="Times New Roman" w:cs="Times New Roman"/>
          <w:i/>
          <w:iCs/>
          <w:color w:val="5B9BD5" w:themeColor="accent1"/>
        </w:rPr>
        <w:t xml:space="preserve">muss von der Lehrkraft </w:t>
      </w:r>
      <w:r w:rsidR="00C949D4" w:rsidRPr="00EC5B47">
        <w:rPr>
          <w:rFonts w:ascii="Times New Roman" w:hAnsi="Times New Roman" w:cs="Times New Roman"/>
          <w:i/>
          <w:iCs/>
          <w:color w:val="5B9BD5" w:themeColor="accent1"/>
        </w:rPr>
        <w:t xml:space="preserve">dort </w:t>
      </w:r>
      <w:r w:rsidR="003F5AC0" w:rsidRPr="00EC5B47">
        <w:rPr>
          <w:rFonts w:ascii="Times New Roman" w:hAnsi="Times New Roman" w:cs="Times New Roman"/>
          <w:i/>
          <w:iCs/>
          <w:color w:val="5B9BD5" w:themeColor="accent1"/>
        </w:rPr>
        <w:t>erstellt und als Link</w:t>
      </w:r>
      <w:r w:rsidRPr="00EC5B47">
        <w:rPr>
          <w:rFonts w:ascii="Times New Roman" w:hAnsi="Times New Roman" w:cs="Times New Roman"/>
          <w:i/>
          <w:iCs/>
          <w:color w:val="5B9BD5" w:themeColor="accent1"/>
        </w:rPr>
        <w:t xml:space="preserve"> bzw. </w:t>
      </w:r>
      <w:r w:rsidR="003F5AC0" w:rsidRPr="00EC5B47">
        <w:rPr>
          <w:rFonts w:ascii="Times New Roman" w:hAnsi="Times New Roman" w:cs="Times New Roman"/>
          <w:i/>
          <w:iCs/>
          <w:color w:val="5B9BD5" w:themeColor="accent1"/>
        </w:rPr>
        <w:t>QR</w:t>
      </w:r>
      <w:r w:rsidRPr="00EC5B47">
        <w:rPr>
          <w:rFonts w:ascii="Times New Roman" w:hAnsi="Times New Roman" w:cs="Times New Roman"/>
          <w:i/>
          <w:iCs/>
          <w:color w:val="5B9BD5" w:themeColor="accent1"/>
        </w:rPr>
        <w:t>-</w:t>
      </w:r>
      <w:r w:rsidR="003F5AC0" w:rsidRPr="00EC5B47">
        <w:rPr>
          <w:rFonts w:ascii="Times New Roman" w:hAnsi="Times New Roman" w:cs="Times New Roman"/>
          <w:i/>
          <w:iCs/>
          <w:color w:val="5B9BD5" w:themeColor="accent1"/>
        </w:rPr>
        <w:t>Code zur Verfügung gestellt werden</w:t>
      </w:r>
      <w:r w:rsidR="000810D9">
        <w:rPr>
          <w:rFonts w:ascii="Times New Roman" w:hAnsi="Times New Roman" w:cs="Times New Roman"/>
          <w:i/>
          <w:iCs/>
          <w:color w:val="5B9BD5" w:themeColor="accent1"/>
        </w:rPr>
        <w:t>.</w:t>
      </w:r>
      <w:r w:rsidR="001D0437">
        <w:rPr>
          <w:rFonts w:ascii="Times New Roman" w:hAnsi="Times New Roman" w:cs="Times New Roman"/>
          <w:i/>
          <w:iCs/>
          <w:color w:val="5B9BD5" w:themeColor="accent1"/>
        </w:rPr>
        <w:t xml:space="preserve"> </w:t>
      </w:r>
      <w:r w:rsidR="000810D9" w:rsidRPr="000810D9">
        <w:rPr>
          <w:rFonts w:ascii="Times New Roman" w:hAnsi="Times New Roman" w:cs="Times New Roman"/>
          <w:i/>
          <w:iCs/>
          <w:color w:val="5B9BD5" w:themeColor="accent1"/>
        </w:rPr>
        <w:sym w:font="Wingdings" w:char="F0E0"/>
      </w:r>
      <w:r w:rsidR="000810D9">
        <w:rPr>
          <w:rFonts w:ascii="Times New Roman" w:hAnsi="Times New Roman" w:cs="Times New Roman"/>
          <w:i/>
          <w:iCs/>
          <w:color w:val="5B9BD5" w:themeColor="accent1"/>
        </w:rPr>
        <w:t xml:space="preserve"> </w:t>
      </w:r>
      <w:r w:rsidR="003F5AC0" w:rsidRPr="00EC5B47">
        <w:rPr>
          <w:rFonts w:ascii="Times New Roman" w:hAnsi="Times New Roman" w:cs="Times New Roman"/>
          <w:i/>
          <w:iCs/>
          <w:color w:val="5B9BD5" w:themeColor="accent1"/>
        </w:rPr>
        <w:t>15 Min</w:t>
      </w:r>
      <w:r w:rsidR="00F20ACB" w:rsidRPr="00EC5B47">
        <w:rPr>
          <w:rFonts w:ascii="Times New Roman" w:hAnsi="Times New Roman" w:cs="Times New Roman"/>
          <w:i/>
          <w:iCs/>
          <w:color w:val="5B9BD5" w:themeColor="accent1"/>
        </w:rPr>
        <w:t>uten</w:t>
      </w:r>
      <w:r w:rsidRPr="00EC5B47">
        <w:rPr>
          <w:rFonts w:ascii="Times New Roman" w:hAnsi="Times New Roman" w:cs="Times New Roman"/>
          <w:i/>
          <w:iCs/>
          <w:color w:val="5B9BD5" w:themeColor="accent1"/>
        </w:rPr>
        <w:t>.</w:t>
      </w:r>
    </w:p>
    <w:p w14:paraId="404553E2" w14:textId="0B3084FE" w:rsidR="003F5AC0" w:rsidRPr="00EC5B47" w:rsidRDefault="003F5AC0" w:rsidP="00EC5B47">
      <w:pPr>
        <w:pStyle w:val="TextSituation"/>
        <w:numPr>
          <w:ilvl w:val="0"/>
          <w:numId w:val="7"/>
        </w:numPr>
        <w:spacing w:before="120" w:after="120" w:line="259" w:lineRule="auto"/>
        <w:rPr>
          <w:rFonts w:ascii="Times New Roman" w:hAnsi="Times New Roman" w:cs="Times New Roman"/>
          <w:i/>
          <w:iCs/>
          <w:color w:val="5B9BD5" w:themeColor="accent1"/>
        </w:rPr>
      </w:pPr>
      <w:r w:rsidRPr="00EC5B47">
        <w:rPr>
          <w:rFonts w:ascii="Times New Roman" w:hAnsi="Times New Roman" w:cs="Times New Roman"/>
          <w:i/>
          <w:iCs/>
          <w:color w:val="5B9BD5" w:themeColor="accent1"/>
        </w:rPr>
        <w:t xml:space="preserve">Erstellung einer strukturierten Checkliste </w:t>
      </w:r>
      <w:r w:rsidR="004112DA">
        <w:rPr>
          <w:rFonts w:ascii="Times New Roman" w:hAnsi="Times New Roman" w:cs="Times New Roman"/>
          <w:i/>
          <w:iCs/>
          <w:color w:val="5B9BD5" w:themeColor="accent1"/>
        </w:rPr>
        <w:t>zur Leistungsbearbeitung</w:t>
      </w:r>
      <w:r w:rsidRPr="00EC5B47">
        <w:rPr>
          <w:rFonts w:ascii="Times New Roman" w:hAnsi="Times New Roman" w:cs="Times New Roman"/>
          <w:i/>
          <w:iCs/>
          <w:color w:val="5B9BD5" w:themeColor="accent1"/>
        </w:rPr>
        <w:t xml:space="preserve"> unter Nutzung einer Vorlage aus </w:t>
      </w:r>
      <w:r w:rsidR="00C949D4" w:rsidRPr="00EC5B47">
        <w:rPr>
          <w:rFonts w:ascii="Times New Roman" w:hAnsi="Times New Roman" w:cs="Times New Roman"/>
          <w:i/>
          <w:iCs/>
          <w:color w:val="5B9BD5" w:themeColor="accent1"/>
        </w:rPr>
        <w:t>dem Tabellenkalkulationsprogramm (hier exemplarisch: N</w:t>
      </w:r>
      <w:r w:rsidRPr="00EC5B47">
        <w:rPr>
          <w:rFonts w:ascii="Times New Roman" w:hAnsi="Times New Roman" w:cs="Times New Roman"/>
          <w:i/>
          <w:iCs/>
          <w:color w:val="5B9BD5" w:themeColor="accent1"/>
        </w:rPr>
        <w:t>umbers</w:t>
      </w:r>
      <w:r w:rsidR="00C949D4" w:rsidRPr="00EC5B47">
        <w:rPr>
          <w:rFonts w:ascii="Times New Roman" w:hAnsi="Times New Roman" w:cs="Times New Roman"/>
          <w:i/>
          <w:iCs/>
          <w:color w:val="5B9BD5" w:themeColor="accent1"/>
        </w:rPr>
        <w:t>)</w:t>
      </w:r>
      <w:r w:rsidRPr="00EC5B47">
        <w:rPr>
          <w:rFonts w:ascii="Times New Roman" w:hAnsi="Times New Roman" w:cs="Times New Roman"/>
          <w:i/>
          <w:iCs/>
          <w:color w:val="5B9BD5" w:themeColor="accent1"/>
        </w:rPr>
        <w:t xml:space="preserve"> in Partnerarbeit, Hilfestellung im Datenkranz: webbasiertes Training </w:t>
      </w:r>
      <w:r w:rsidR="00C949D4" w:rsidRPr="00EC5B47">
        <w:rPr>
          <w:rFonts w:ascii="Times New Roman" w:hAnsi="Times New Roman" w:cs="Times New Roman"/>
          <w:i/>
          <w:iCs/>
          <w:color w:val="5B9BD5" w:themeColor="accent1"/>
        </w:rPr>
        <w:t>(exemplarisch: iSpring Suite</w:t>
      </w:r>
      <w:r w:rsidR="0091259E">
        <w:rPr>
          <w:rFonts w:ascii="Times New Roman" w:hAnsi="Times New Roman" w:cs="Times New Roman"/>
          <w:i/>
          <w:iCs/>
          <w:color w:val="5B9BD5" w:themeColor="accent1"/>
        </w:rPr>
        <w:t xml:space="preserve"> und iSpring Play</w:t>
      </w:r>
      <w:r w:rsidR="00C949D4" w:rsidRPr="00EC5B47">
        <w:rPr>
          <w:rFonts w:ascii="Times New Roman" w:hAnsi="Times New Roman" w:cs="Times New Roman"/>
          <w:i/>
          <w:iCs/>
          <w:color w:val="5B9BD5" w:themeColor="accent1"/>
        </w:rPr>
        <w:t xml:space="preserve">) </w:t>
      </w:r>
      <w:r w:rsidRPr="00EC5B47">
        <w:rPr>
          <w:rFonts w:ascii="Times New Roman" w:hAnsi="Times New Roman" w:cs="Times New Roman"/>
          <w:i/>
          <w:iCs/>
          <w:color w:val="5B9BD5" w:themeColor="accent1"/>
        </w:rPr>
        <w:t>als Link</w:t>
      </w:r>
      <w:r w:rsidR="000810D9">
        <w:rPr>
          <w:rFonts w:ascii="Times New Roman" w:hAnsi="Times New Roman" w:cs="Times New Roman"/>
          <w:i/>
          <w:iCs/>
          <w:color w:val="5B9BD5" w:themeColor="accent1"/>
        </w:rPr>
        <w:t>.</w:t>
      </w:r>
      <w:r w:rsidRPr="00EC5B47">
        <w:rPr>
          <w:rFonts w:ascii="Times New Roman" w:hAnsi="Times New Roman" w:cs="Times New Roman"/>
          <w:i/>
          <w:iCs/>
          <w:color w:val="5B9BD5" w:themeColor="accent1"/>
        </w:rPr>
        <w:t xml:space="preserve"> </w:t>
      </w:r>
      <w:r w:rsidR="000810D9" w:rsidRPr="000810D9">
        <w:rPr>
          <w:rFonts w:ascii="Times New Roman" w:hAnsi="Times New Roman" w:cs="Times New Roman"/>
          <w:i/>
          <w:iCs/>
          <w:color w:val="5B9BD5" w:themeColor="accent1"/>
        </w:rPr>
        <w:sym w:font="Wingdings" w:char="F0E0"/>
      </w:r>
      <w:r w:rsidR="000810D9">
        <w:rPr>
          <w:rFonts w:ascii="Times New Roman" w:hAnsi="Times New Roman" w:cs="Times New Roman"/>
          <w:i/>
          <w:iCs/>
          <w:color w:val="5B9BD5" w:themeColor="accent1"/>
        </w:rPr>
        <w:t xml:space="preserve"> </w:t>
      </w:r>
      <w:r w:rsidRPr="00EC5B47">
        <w:rPr>
          <w:rFonts w:ascii="Times New Roman" w:hAnsi="Times New Roman" w:cs="Times New Roman"/>
          <w:i/>
          <w:iCs/>
          <w:color w:val="5B9BD5" w:themeColor="accent1"/>
        </w:rPr>
        <w:t>3</w:t>
      </w:r>
      <w:r w:rsidR="00697D6A">
        <w:rPr>
          <w:rFonts w:ascii="Times New Roman" w:hAnsi="Times New Roman" w:cs="Times New Roman"/>
          <w:i/>
          <w:iCs/>
          <w:color w:val="5B9BD5" w:themeColor="accent1"/>
        </w:rPr>
        <w:t>0</w:t>
      </w:r>
      <w:r w:rsidRPr="00EC5B47">
        <w:rPr>
          <w:rFonts w:ascii="Times New Roman" w:hAnsi="Times New Roman" w:cs="Times New Roman"/>
          <w:i/>
          <w:iCs/>
          <w:color w:val="5B9BD5" w:themeColor="accent1"/>
        </w:rPr>
        <w:t xml:space="preserve"> Minute</w:t>
      </w:r>
      <w:r w:rsidR="000810D9">
        <w:rPr>
          <w:rFonts w:ascii="Times New Roman" w:hAnsi="Times New Roman" w:cs="Times New Roman"/>
          <w:i/>
          <w:iCs/>
          <w:color w:val="5B9BD5" w:themeColor="accent1"/>
        </w:rPr>
        <w:t>n</w:t>
      </w:r>
      <w:r w:rsidR="00F20ACB" w:rsidRPr="00EC5B47">
        <w:rPr>
          <w:rFonts w:ascii="Times New Roman" w:hAnsi="Times New Roman" w:cs="Times New Roman"/>
          <w:i/>
          <w:iCs/>
          <w:color w:val="5B9BD5" w:themeColor="accent1"/>
        </w:rPr>
        <w:t>.</w:t>
      </w:r>
    </w:p>
    <w:p w14:paraId="3EAFD49A" w14:textId="063C0B04" w:rsidR="003F5AC0" w:rsidRPr="00EC5B47" w:rsidRDefault="00E267B3" w:rsidP="00EC5B47">
      <w:pPr>
        <w:pStyle w:val="TextSituation"/>
        <w:numPr>
          <w:ilvl w:val="0"/>
          <w:numId w:val="7"/>
        </w:numPr>
        <w:spacing w:before="120" w:after="120" w:line="259" w:lineRule="auto"/>
        <w:rPr>
          <w:rFonts w:ascii="Times New Roman" w:hAnsi="Times New Roman" w:cs="Times New Roman"/>
          <w:i/>
          <w:iCs/>
          <w:color w:val="5B9BD5" w:themeColor="accent1"/>
        </w:rPr>
      </w:pPr>
      <w:r>
        <w:rPr>
          <w:rFonts w:ascii="Times New Roman" w:hAnsi="Times New Roman" w:cs="Times New Roman"/>
          <w:i/>
          <w:iCs/>
          <w:color w:val="5B9BD5" w:themeColor="accent1"/>
        </w:rPr>
        <w:t xml:space="preserve">Die </w:t>
      </w:r>
      <w:r w:rsidR="003F5AC0" w:rsidRPr="00EC5B47">
        <w:rPr>
          <w:rFonts w:ascii="Times New Roman" w:hAnsi="Times New Roman" w:cs="Times New Roman"/>
          <w:i/>
          <w:iCs/>
          <w:color w:val="5B9BD5" w:themeColor="accent1"/>
        </w:rPr>
        <w:t>Checklisten werden im Plenum vorgestellt und besprochen</w:t>
      </w:r>
      <w:r w:rsidR="000810D9">
        <w:rPr>
          <w:rFonts w:ascii="Times New Roman" w:hAnsi="Times New Roman" w:cs="Times New Roman"/>
          <w:i/>
          <w:iCs/>
          <w:color w:val="5B9BD5" w:themeColor="accent1"/>
        </w:rPr>
        <w:t>.</w:t>
      </w:r>
      <w:r w:rsidR="003F5AC0" w:rsidRPr="00EC5B47">
        <w:rPr>
          <w:rFonts w:ascii="Times New Roman" w:hAnsi="Times New Roman" w:cs="Times New Roman"/>
          <w:i/>
          <w:iCs/>
          <w:color w:val="5B9BD5" w:themeColor="accent1"/>
        </w:rPr>
        <w:t xml:space="preserve"> </w:t>
      </w:r>
      <w:r w:rsidR="000810D9" w:rsidRPr="000810D9">
        <w:rPr>
          <w:rFonts w:ascii="Times New Roman" w:hAnsi="Times New Roman" w:cs="Times New Roman"/>
          <w:i/>
          <w:iCs/>
          <w:color w:val="5B9BD5" w:themeColor="accent1"/>
        </w:rPr>
        <w:sym w:font="Wingdings" w:char="F0E0"/>
      </w:r>
      <w:r w:rsidR="000810D9">
        <w:rPr>
          <w:rFonts w:ascii="Times New Roman" w:hAnsi="Times New Roman" w:cs="Times New Roman"/>
          <w:i/>
          <w:iCs/>
          <w:color w:val="5B9BD5" w:themeColor="accent1"/>
        </w:rPr>
        <w:t xml:space="preserve"> </w:t>
      </w:r>
      <w:r w:rsidR="003F5AC0" w:rsidRPr="00EC5B47">
        <w:rPr>
          <w:rFonts w:ascii="Times New Roman" w:hAnsi="Times New Roman" w:cs="Times New Roman"/>
          <w:i/>
          <w:iCs/>
          <w:color w:val="5B9BD5" w:themeColor="accent1"/>
        </w:rPr>
        <w:t>1</w:t>
      </w:r>
      <w:r w:rsidR="00DE2847">
        <w:rPr>
          <w:rFonts w:ascii="Times New Roman" w:hAnsi="Times New Roman" w:cs="Times New Roman"/>
          <w:i/>
          <w:iCs/>
          <w:color w:val="5B9BD5" w:themeColor="accent1"/>
        </w:rPr>
        <w:t>5</w:t>
      </w:r>
      <w:r w:rsidR="003F5AC0" w:rsidRPr="00EC5B47">
        <w:rPr>
          <w:rFonts w:ascii="Times New Roman" w:hAnsi="Times New Roman" w:cs="Times New Roman"/>
          <w:i/>
          <w:iCs/>
          <w:color w:val="5B9BD5" w:themeColor="accent1"/>
        </w:rPr>
        <w:t xml:space="preserve"> Minuten</w:t>
      </w:r>
    </w:p>
    <w:p w14:paraId="7A7BE711" w14:textId="6B031932" w:rsidR="003F5AC0" w:rsidRPr="00EC5B47" w:rsidRDefault="003F5AC0" w:rsidP="00EC5B47">
      <w:pPr>
        <w:pStyle w:val="TextSituation"/>
        <w:numPr>
          <w:ilvl w:val="0"/>
          <w:numId w:val="7"/>
        </w:numPr>
        <w:spacing w:before="120" w:after="120" w:line="259" w:lineRule="auto"/>
        <w:rPr>
          <w:rFonts w:ascii="Times New Roman" w:hAnsi="Times New Roman" w:cs="Times New Roman"/>
          <w:i/>
          <w:iCs/>
          <w:color w:val="5B9BD5" w:themeColor="accent1"/>
        </w:rPr>
      </w:pPr>
      <w:r w:rsidRPr="00EC5B47">
        <w:rPr>
          <w:rFonts w:ascii="Times New Roman" w:hAnsi="Times New Roman" w:cs="Times New Roman"/>
          <w:i/>
          <w:iCs/>
          <w:color w:val="5B9BD5" w:themeColor="accent1"/>
        </w:rPr>
        <w:t>Erstellung einer E-Mail an den Kunden als Vorlage für den Ausbilder in Einzelarbeit</w:t>
      </w:r>
      <w:r w:rsidR="000810D9">
        <w:rPr>
          <w:rFonts w:ascii="Times New Roman" w:hAnsi="Times New Roman" w:cs="Times New Roman"/>
          <w:i/>
          <w:iCs/>
          <w:color w:val="5B9BD5" w:themeColor="accent1"/>
        </w:rPr>
        <w:t xml:space="preserve">. </w:t>
      </w:r>
      <w:r w:rsidR="000810D9">
        <w:rPr>
          <w:rFonts w:ascii="Times New Roman" w:hAnsi="Times New Roman" w:cs="Times New Roman"/>
          <w:i/>
          <w:iCs/>
          <w:color w:val="5B9BD5" w:themeColor="accent1"/>
        </w:rPr>
        <w:br/>
      </w:r>
      <w:r w:rsidR="000810D9" w:rsidRPr="000810D9">
        <w:rPr>
          <w:rFonts w:ascii="Times New Roman" w:hAnsi="Times New Roman" w:cs="Times New Roman"/>
          <w:i/>
          <w:iCs/>
          <w:color w:val="5B9BD5" w:themeColor="accent1"/>
        </w:rPr>
        <w:sym w:font="Wingdings" w:char="F0E0"/>
      </w:r>
      <w:r w:rsidR="000810D9">
        <w:rPr>
          <w:rFonts w:ascii="Times New Roman" w:hAnsi="Times New Roman" w:cs="Times New Roman"/>
          <w:i/>
          <w:iCs/>
          <w:color w:val="5B9BD5" w:themeColor="accent1"/>
        </w:rPr>
        <w:t xml:space="preserve"> </w:t>
      </w:r>
      <w:r w:rsidRPr="00EC5B47">
        <w:rPr>
          <w:rFonts w:ascii="Times New Roman" w:hAnsi="Times New Roman" w:cs="Times New Roman"/>
          <w:i/>
          <w:iCs/>
          <w:color w:val="5B9BD5" w:themeColor="accent1"/>
        </w:rPr>
        <w:t>35</w:t>
      </w:r>
      <w:r w:rsidR="006112EC">
        <w:rPr>
          <w:rFonts w:ascii="Times New Roman" w:hAnsi="Times New Roman" w:cs="Times New Roman"/>
          <w:i/>
          <w:iCs/>
          <w:color w:val="5B9BD5" w:themeColor="accent1"/>
        </w:rPr>
        <w:t> </w:t>
      </w:r>
      <w:r w:rsidRPr="00EC5B47">
        <w:rPr>
          <w:rFonts w:ascii="Times New Roman" w:hAnsi="Times New Roman" w:cs="Times New Roman"/>
          <w:i/>
          <w:iCs/>
          <w:color w:val="5B9BD5" w:themeColor="accent1"/>
        </w:rPr>
        <w:t>Min</w:t>
      </w:r>
      <w:r w:rsidR="00F20ACB" w:rsidRPr="00EC5B47">
        <w:rPr>
          <w:rFonts w:ascii="Times New Roman" w:hAnsi="Times New Roman" w:cs="Times New Roman"/>
          <w:i/>
          <w:iCs/>
          <w:color w:val="5B9BD5" w:themeColor="accent1"/>
        </w:rPr>
        <w:t>uten</w:t>
      </w:r>
    </w:p>
    <w:p w14:paraId="7E5C702E" w14:textId="443AB8DD" w:rsidR="003F5AC0" w:rsidRPr="00EC5B47" w:rsidRDefault="00F20ACB" w:rsidP="00EC5B47">
      <w:pPr>
        <w:pStyle w:val="TextSituation"/>
        <w:numPr>
          <w:ilvl w:val="0"/>
          <w:numId w:val="7"/>
        </w:numPr>
        <w:spacing w:before="120" w:after="120" w:line="259" w:lineRule="auto"/>
        <w:rPr>
          <w:rFonts w:ascii="Times New Roman" w:hAnsi="Times New Roman" w:cs="Times New Roman"/>
          <w:i/>
          <w:iCs/>
          <w:color w:val="5B9BD5" w:themeColor="accent1"/>
        </w:rPr>
      </w:pPr>
      <w:r w:rsidRPr="00EC5B47">
        <w:rPr>
          <w:rFonts w:ascii="Times New Roman" w:hAnsi="Times New Roman" w:cs="Times New Roman"/>
          <w:i/>
          <w:iCs/>
          <w:color w:val="5B9BD5" w:themeColor="accent1"/>
        </w:rPr>
        <w:t>Präsentation</w:t>
      </w:r>
      <w:r w:rsidR="003D777B" w:rsidRPr="00EC5B47">
        <w:rPr>
          <w:rFonts w:ascii="Times New Roman" w:hAnsi="Times New Roman" w:cs="Times New Roman"/>
          <w:i/>
          <w:iCs/>
          <w:color w:val="5B9BD5" w:themeColor="accent1"/>
        </w:rPr>
        <w:t xml:space="preserve"> und </w:t>
      </w:r>
      <w:r w:rsidRPr="00EC5B47">
        <w:rPr>
          <w:rFonts w:ascii="Times New Roman" w:hAnsi="Times New Roman" w:cs="Times New Roman"/>
          <w:i/>
          <w:iCs/>
          <w:color w:val="5B9BD5" w:themeColor="accent1"/>
        </w:rPr>
        <w:t>Erläuterung der E</w:t>
      </w:r>
      <w:r w:rsidR="003F5AC0" w:rsidRPr="00EC5B47">
        <w:rPr>
          <w:rFonts w:ascii="Times New Roman" w:hAnsi="Times New Roman" w:cs="Times New Roman"/>
          <w:i/>
          <w:iCs/>
          <w:color w:val="5B9BD5" w:themeColor="accent1"/>
        </w:rPr>
        <w:t>rgebnisse</w:t>
      </w:r>
      <w:r w:rsidRPr="00EC5B47">
        <w:rPr>
          <w:rFonts w:ascii="Times New Roman" w:hAnsi="Times New Roman" w:cs="Times New Roman"/>
          <w:i/>
          <w:iCs/>
          <w:color w:val="5B9BD5" w:themeColor="accent1"/>
        </w:rPr>
        <w:t xml:space="preserve"> der Schülerinnen und Schüler</w:t>
      </w:r>
      <w:r w:rsidR="000810D9">
        <w:rPr>
          <w:rFonts w:ascii="Times New Roman" w:hAnsi="Times New Roman" w:cs="Times New Roman"/>
          <w:i/>
          <w:iCs/>
          <w:color w:val="5B9BD5" w:themeColor="accent1"/>
        </w:rPr>
        <w:t xml:space="preserve">. </w:t>
      </w:r>
      <w:r w:rsidR="000810D9" w:rsidRPr="000810D9">
        <w:rPr>
          <w:rFonts w:ascii="Times New Roman" w:hAnsi="Times New Roman" w:cs="Times New Roman"/>
          <w:i/>
          <w:iCs/>
          <w:color w:val="5B9BD5" w:themeColor="accent1"/>
        </w:rPr>
        <w:sym w:font="Wingdings" w:char="F0E0"/>
      </w:r>
      <w:r w:rsidR="000810D9">
        <w:rPr>
          <w:rFonts w:ascii="Times New Roman" w:hAnsi="Times New Roman" w:cs="Times New Roman"/>
          <w:i/>
          <w:iCs/>
          <w:color w:val="5B9BD5" w:themeColor="accent1"/>
        </w:rPr>
        <w:t xml:space="preserve"> </w:t>
      </w:r>
      <w:r w:rsidR="003F5AC0" w:rsidRPr="00EC5B47">
        <w:rPr>
          <w:rFonts w:ascii="Times New Roman" w:hAnsi="Times New Roman" w:cs="Times New Roman"/>
          <w:i/>
          <w:iCs/>
          <w:color w:val="5B9BD5" w:themeColor="accent1"/>
        </w:rPr>
        <w:t>15 Min</w:t>
      </w:r>
      <w:r w:rsidRPr="00EC5B47">
        <w:rPr>
          <w:rFonts w:ascii="Times New Roman" w:hAnsi="Times New Roman" w:cs="Times New Roman"/>
          <w:i/>
          <w:iCs/>
          <w:color w:val="5B9BD5" w:themeColor="accent1"/>
        </w:rPr>
        <w:t>uten</w:t>
      </w:r>
    </w:p>
    <w:p w14:paraId="3B48A267" w14:textId="3BDD967D" w:rsidR="003F5AC0" w:rsidRPr="00EC5B47" w:rsidRDefault="003F5AC0" w:rsidP="00EC5B47">
      <w:pPr>
        <w:pStyle w:val="TextSituation"/>
        <w:numPr>
          <w:ilvl w:val="0"/>
          <w:numId w:val="7"/>
        </w:numPr>
        <w:spacing w:before="120" w:after="120" w:line="259" w:lineRule="auto"/>
        <w:rPr>
          <w:rFonts w:ascii="Times New Roman" w:hAnsi="Times New Roman" w:cs="Times New Roman"/>
          <w:i/>
          <w:iCs/>
          <w:color w:val="5B9BD5" w:themeColor="accent1"/>
        </w:rPr>
      </w:pPr>
      <w:r w:rsidRPr="00EC5B47">
        <w:rPr>
          <w:rFonts w:ascii="Times New Roman" w:hAnsi="Times New Roman" w:cs="Times New Roman"/>
          <w:i/>
          <w:iCs/>
          <w:color w:val="5B9BD5" w:themeColor="accent1"/>
        </w:rPr>
        <w:t>Bearbeit</w:t>
      </w:r>
      <w:r w:rsidR="007E09B2" w:rsidRPr="00EC5B47">
        <w:rPr>
          <w:rFonts w:ascii="Times New Roman" w:hAnsi="Times New Roman" w:cs="Times New Roman"/>
          <w:i/>
          <w:iCs/>
          <w:color w:val="5B9BD5" w:themeColor="accent1"/>
        </w:rPr>
        <w:t>ung</w:t>
      </w:r>
      <w:r w:rsidRPr="00EC5B47">
        <w:rPr>
          <w:rFonts w:ascii="Times New Roman" w:hAnsi="Times New Roman" w:cs="Times New Roman"/>
          <w:i/>
          <w:iCs/>
          <w:color w:val="5B9BD5" w:themeColor="accent1"/>
        </w:rPr>
        <w:t xml:space="preserve"> </w:t>
      </w:r>
      <w:r w:rsidR="007E09B2" w:rsidRPr="00EC5B47">
        <w:rPr>
          <w:rFonts w:ascii="Times New Roman" w:hAnsi="Times New Roman" w:cs="Times New Roman"/>
          <w:i/>
          <w:iCs/>
          <w:color w:val="5B9BD5" w:themeColor="accent1"/>
        </w:rPr>
        <w:t>einer</w:t>
      </w:r>
      <w:r w:rsidRPr="00EC5B47">
        <w:rPr>
          <w:rFonts w:ascii="Times New Roman" w:hAnsi="Times New Roman" w:cs="Times New Roman"/>
          <w:i/>
          <w:iCs/>
          <w:color w:val="5B9BD5" w:themeColor="accent1"/>
        </w:rPr>
        <w:t xml:space="preserve"> Umfrage zur Reflexion </w:t>
      </w:r>
      <w:r w:rsidR="00F20ACB" w:rsidRPr="00EC5B47">
        <w:rPr>
          <w:rFonts w:ascii="Times New Roman" w:hAnsi="Times New Roman" w:cs="Times New Roman"/>
          <w:i/>
          <w:iCs/>
          <w:color w:val="5B9BD5" w:themeColor="accent1"/>
        </w:rPr>
        <w:t>der</w:t>
      </w:r>
      <w:r w:rsidRPr="00EC5B47">
        <w:rPr>
          <w:rFonts w:ascii="Times New Roman" w:hAnsi="Times New Roman" w:cs="Times New Roman"/>
          <w:i/>
          <w:iCs/>
          <w:color w:val="5B9BD5" w:themeColor="accent1"/>
        </w:rPr>
        <w:t xml:space="preserve"> Arbeitsweise</w:t>
      </w:r>
      <w:r w:rsidR="000810D9">
        <w:rPr>
          <w:rFonts w:ascii="Times New Roman" w:hAnsi="Times New Roman" w:cs="Times New Roman"/>
          <w:i/>
          <w:iCs/>
          <w:color w:val="5B9BD5" w:themeColor="accent1"/>
        </w:rPr>
        <w:t xml:space="preserve">. </w:t>
      </w:r>
      <w:r w:rsidR="000810D9" w:rsidRPr="000810D9">
        <w:rPr>
          <w:rFonts w:ascii="Times New Roman" w:hAnsi="Times New Roman" w:cs="Times New Roman"/>
          <w:i/>
          <w:iCs/>
          <w:color w:val="5B9BD5" w:themeColor="accent1"/>
        </w:rPr>
        <w:sym w:font="Wingdings" w:char="F0E0"/>
      </w:r>
      <w:r w:rsidR="000810D9">
        <w:rPr>
          <w:rFonts w:ascii="Times New Roman" w:hAnsi="Times New Roman" w:cs="Times New Roman"/>
          <w:i/>
          <w:iCs/>
          <w:color w:val="5B9BD5" w:themeColor="accent1"/>
        </w:rPr>
        <w:t xml:space="preserve"> </w:t>
      </w:r>
      <w:r w:rsidRPr="00EC5B47">
        <w:rPr>
          <w:rFonts w:ascii="Times New Roman" w:hAnsi="Times New Roman" w:cs="Times New Roman"/>
          <w:i/>
          <w:iCs/>
          <w:color w:val="5B9BD5" w:themeColor="accent1"/>
        </w:rPr>
        <w:t>10 Min</w:t>
      </w:r>
      <w:r w:rsidR="00F20ACB" w:rsidRPr="00EC5B47">
        <w:rPr>
          <w:rFonts w:ascii="Times New Roman" w:hAnsi="Times New Roman" w:cs="Times New Roman"/>
          <w:i/>
          <w:iCs/>
          <w:color w:val="5B9BD5" w:themeColor="accent1"/>
        </w:rPr>
        <w:t>uten</w:t>
      </w:r>
    </w:p>
    <w:p w14:paraId="0C827678" w14:textId="7AD235D0" w:rsidR="003F5AC0" w:rsidRPr="00EC5B47" w:rsidRDefault="003F5AC0" w:rsidP="00EC5B47">
      <w:pPr>
        <w:pStyle w:val="TextSituation"/>
        <w:spacing w:before="120" w:after="120" w:line="259" w:lineRule="auto"/>
        <w:ind w:left="1004"/>
        <w:rPr>
          <w:rFonts w:ascii="Times New Roman" w:hAnsi="Times New Roman" w:cs="Times New Roman"/>
          <w:i/>
          <w:iCs/>
          <w:color w:val="5B9BD5" w:themeColor="accent1"/>
        </w:rPr>
      </w:pPr>
      <w:r w:rsidRPr="00EC5B47">
        <w:rPr>
          <w:rFonts w:ascii="Times New Roman" w:hAnsi="Times New Roman" w:cs="Times New Roman"/>
          <w:i/>
          <w:iCs/>
          <w:color w:val="5B9BD5" w:themeColor="accent1"/>
        </w:rPr>
        <w:t xml:space="preserve">Die Lehrkraft muss die Umfrage in einer </w:t>
      </w:r>
      <w:r w:rsidR="00C05115">
        <w:rPr>
          <w:rFonts w:ascii="Times New Roman" w:hAnsi="Times New Roman" w:cs="Times New Roman"/>
          <w:i/>
          <w:iCs/>
          <w:color w:val="5B9BD5" w:themeColor="accent1"/>
        </w:rPr>
        <w:t>entsprechenden</w:t>
      </w:r>
      <w:r w:rsidR="00C05115" w:rsidRPr="00EC5B47">
        <w:rPr>
          <w:rFonts w:ascii="Times New Roman" w:hAnsi="Times New Roman" w:cs="Times New Roman"/>
          <w:i/>
          <w:iCs/>
          <w:color w:val="5B9BD5" w:themeColor="accent1"/>
        </w:rPr>
        <w:t xml:space="preserve"> </w:t>
      </w:r>
      <w:r w:rsidRPr="00EC5B47">
        <w:rPr>
          <w:rFonts w:ascii="Times New Roman" w:hAnsi="Times New Roman" w:cs="Times New Roman"/>
          <w:i/>
          <w:iCs/>
          <w:color w:val="5B9BD5" w:themeColor="accent1"/>
        </w:rPr>
        <w:t>App erstellen</w:t>
      </w:r>
      <w:r w:rsidR="006F7A37">
        <w:rPr>
          <w:rFonts w:ascii="Times New Roman" w:hAnsi="Times New Roman" w:cs="Times New Roman"/>
          <w:i/>
          <w:iCs/>
          <w:color w:val="5B9BD5" w:themeColor="accent1"/>
        </w:rPr>
        <w:t xml:space="preserve"> (exemplarisch: surveymonkey).</w:t>
      </w:r>
      <w:r w:rsidR="00C05115">
        <w:rPr>
          <w:rFonts w:ascii="Times New Roman" w:hAnsi="Times New Roman" w:cs="Times New Roman"/>
          <w:i/>
          <w:iCs/>
          <w:color w:val="5B9BD5" w:themeColor="accent1"/>
        </w:rPr>
        <w:t xml:space="preserve"> </w:t>
      </w:r>
    </w:p>
    <w:p w14:paraId="71F47694" w14:textId="722D5CD5" w:rsidR="003F5AC0" w:rsidRPr="00676B0C" w:rsidRDefault="003F5AC0" w:rsidP="00EC5B47">
      <w:pPr>
        <w:pStyle w:val="TestLsungshinweis"/>
        <w:spacing w:before="120" w:after="120" w:line="259" w:lineRule="auto"/>
        <w:ind w:left="580" w:firstLine="424"/>
        <w:rPr>
          <w:iCs/>
          <w:vanish w:val="0"/>
        </w:rPr>
      </w:pPr>
      <w:r w:rsidRPr="00676B0C">
        <w:rPr>
          <w:iCs/>
          <w:vanish w:val="0"/>
        </w:rPr>
        <w:t>Mögliche Fragen:</w:t>
      </w:r>
    </w:p>
    <w:p w14:paraId="577DBDF0" w14:textId="73A2DDD6"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Sind Sie mit Ihren Ergebnissen zufrieden?</w:t>
      </w:r>
    </w:p>
    <w:p w14:paraId="4611D932" w14:textId="678A82BD"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Was ist Ihnen bei der Bearbeitung der Lernsituation besonders schwergefallen?</w:t>
      </w:r>
    </w:p>
    <w:p w14:paraId="0DF5D9D5" w14:textId="77777777"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Was hat Ihnen bei der Bearbeitung der Lernsituation besonders gut gefallen?</w:t>
      </w:r>
    </w:p>
    <w:p w14:paraId="79C296D4" w14:textId="144A6663"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 xml:space="preserve">Der Ablauf und die Reihenfolge bei der Bearbeitung der Lernsituation war uns klar. </w:t>
      </w:r>
      <w:r w:rsidR="00741775">
        <w:rPr>
          <w:iCs/>
          <w:vanish w:val="0"/>
        </w:rPr>
        <w:br/>
      </w:r>
      <w:r w:rsidR="00741775">
        <w:rPr>
          <w:iCs/>
          <w:vanish w:val="0"/>
        </w:rPr>
        <w:sym w:font="Wingdings" w:char="F06F"/>
      </w:r>
      <w:r w:rsidR="00741775">
        <w:rPr>
          <w:iCs/>
          <w:vanish w:val="0"/>
        </w:rPr>
        <w:t xml:space="preserve"> </w:t>
      </w:r>
      <w:r w:rsidRPr="00676B0C">
        <w:rPr>
          <w:iCs/>
          <w:vanish w:val="0"/>
        </w:rPr>
        <w:t>JA/</w:t>
      </w:r>
      <w:r w:rsidR="00741775">
        <w:rPr>
          <w:iCs/>
          <w:vanish w:val="0"/>
        </w:rPr>
        <w:sym w:font="Wingdings" w:char="F06F"/>
      </w:r>
      <w:r w:rsidR="00741775">
        <w:rPr>
          <w:iCs/>
          <w:vanish w:val="0"/>
        </w:rPr>
        <w:t xml:space="preserve"> </w:t>
      </w:r>
      <w:r w:rsidRPr="00676B0C">
        <w:rPr>
          <w:iCs/>
          <w:vanish w:val="0"/>
        </w:rPr>
        <w:t>TEILWEISE/</w:t>
      </w:r>
      <w:r w:rsidR="00741775">
        <w:rPr>
          <w:iCs/>
          <w:vanish w:val="0"/>
        </w:rPr>
        <w:sym w:font="Wingdings" w:char="F06F"/>
      </w:r>
      <w:r w:rsidR="00741775">
        <w:rPr>
          <w:iCs/>
          <w:vanish w:val="0"/>
        </w:rPr>
        <w:t xml:space="preserve"> </w:t>
      </w:r>
      <w:r w:rsidRPr="00676B0C">
        <w:rPr>
          <w:iCs/>
          <w:vanish w:val="0"/>
        </w:rPr>
        <w:t>NEIN</w:t>
      </w:r>
    </w:p>
    <w:p w14:paraId="4B64955E" w14:textId="54487655"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 xml:space="preserve">Der Unterrichtsstoff war </w:t>
      </w:r>
      <w:r w:rsidR="00741775">
        <w:rPr>
          <w:iCs/>
          <w:vanish w:val="0"/>
        </w:rPr>
        <w:sym w:font="Wingdings" w:char="F06F"/>
      </w:r>
      <w:r w:rsidR="00741775">
        <w:rPr>
          <w:iCs/>
          <w:vanish w:val="0"/>
        </w:rPr>
        <w:t xml:space="preserve"> </w:t>
      </w:r>
      <w:r w:rsidRPr="00676B0C">
        <w:rPr>
          <w:iCs/>
          <w:vanish w:val="0"/>
        </w:rPr>
        <w:t>ZU SCHWER/</w:t>
      </w:r>
      <w:r w:rsidR="00741775">
        <w:rPr>
          <w:iCs/>
          <w:vanish w:val="0"/>
        </w:rPr>
        <w:sym w:font="Wingdings" w:char="F06F"/>
      </w:r>
      <w:r w:rsidR="00741775">
        <w:rPr>
          <w:iCs/>
          <w:vanish w:val="0"/>
        </w:rPr>
        <w:t xml:space="preserve"> </w:t>
      </w:r>
      <w:r w:rsidRPr="00676B0C">
        <w:rPr>
          <w:iCs/>
          <w:vanish w:val="0"/>
        </w:rPr>
        <w:t>ANGEMESSEN/</w:t>
      </w:r>
      <w:r w:rsidR="00741775">
        <w:rPr>
          <w:iCs/>
          <w:vanish w:val="0"/>
        </w:rPr>
        <w:sym w:font="Wingdings" w:char="F06F"/>
      </w:r>
      <w:r w:rsidR="00741775">
        <w:rPr>
          <w:iCs/>
          <w:vanish w:val="0"/>
        </w:rPr>
        <w:t xml:space="preserve"> </w:t>
      </w:r>
      <w:r w:rsidRPr="00676B0C">
        <w:rPr>
          <w:iCs/>
          <w:vanish w:val="0"/>
        </w:rPr>
        <w:t>ZU LEICHT</w:t>
      </w:r>
    </w:p>
    <w:p w14:paraId="12B1A89C" w14:textId="1CD977AA"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Wie bewerten Sie die Checklisten der anderen Gruppen hinsichtlich der folgenden Kriterien? VOLLSTÄNDIGKEIT/SINNHAFTIGKEIT/NUTZEN IM BETRIEB/IN DER SCHULE</w:t>
      </w:r>
    </w:p>
    <w:p w14:paraId="03A74D14" w14:textId="60FDA790"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Welche Verbesserungsvorschläge haben Sie</w:t>
      </w:r>
      <w:r w:rsidR="003D777B" w:rsidRPr="00676B0C">
        <w:rPr>
          <w:iCs/>
          <w:vanish w:val="0"/>
        </w:rPr>
        <w:t>?</w:t>
      </w:r>
    </w:p>
    <w:p w14:paraId="1BDECE48" w14:textId="77777777" w:rsidR="003F5AC0" w:rsidRPr="00676B0C" w:rsidRDefault="003F5AC0" w:rsidP="00EC5B47">
      <w:pPr>
        <w:pStyle w:val="TestLsungshinweis"/>
        <w:numPr>
          <w:ilvl w:val="0"/>
          <w:numId w:val="8"/>
        </w:numPr>
        <w:spacing w:before="120" w:after="120" w:line="259" w:lineRule="auto"/>
        <w:rPr>
          <w:iCs/>
          <w:vanish w:val="0"/>
        </w:rPr>
      </w:pPr>
      <w:r w:rsidRPr="00676B0C">
        <w:rPr>
          <w:iCs/>
          <w:vanish w:val="0"/>
        </w:rPr>
        <w:t>Sehen Sie einen Zusammenhang bzw. Schnittmengen zwischen betrieblicher Wissensvermittlung und der Erarbeitung von Wissen in der Schule?</w:t>
      </w:r>
    </w:p>
    <w:p w14:paraId="6B8EE411" w14:textId="2A3E177B" w:rsidR="00FC2257" w:rsidRDefault="003F5AC0" w:rsidP="00EC5B47">
      <w:pPr>
        <w:pStyle w:val="TestLsungshinweis"/>
        <w:numPr>
          <w:ilvl w:val="0"/>
          <w:numId w:val="8"/>
        </w:numPr>
        <w:spacing w:before="120" w:after="120" w:line="259" w:lineRule="auto"/>
        <w:rPr>
          <w:iCs/>
          <w:vanish w:val="0"/>
        </w:rPr>
      </w:pPr>
      <w:r w:rsidRPr="00676B0C">
        <w:rPr>
          <w:iCs/>
          <w:vanish w:val="0"/>
        </w:rPr>
        <w:t>Was ich sch</w:t>
      </w:r>
      <w:r w:rsidR="004433D5" w:rsidRPr="00676B0C">
        <w:rPr>
          <w:iCs/>
          <w:vanish w:val="0"/>
        </w:rPr>
        <w:t>on immer mal zum Tablet-Ei</w:t>
      </w:r>
      <w:r w:rsidRPr="00676B0C">
        <w:rPr>
          <w:iCs/>
          <w:vanish w:val="0"/>
        </w:rPr>
        <w:t>nsatz im Unterricht loswerden wollte ...</w:t>
      </w:r>
    </w:p>
    <w:p w14:paraId="3CC84F16" w14:textId="6CC88B55" w:rsidR="00FC2257" w:rsidRPr="00676B0C" w:rsidRDefault="002C5D0C" w:rsidP="00EC5B47">
      <w:pPr>
        <w:pStyle w:val="TestLsungshinweis"/>
        <w:numPr>
          <w:ilvl w:val="0"/>
          <w:numId w:val="8"/>
        </w:numPr>
        <w:spacing w:before="120" w:after="120" w:line="259" w:lineRule="auto"/>
        <w:ind w:left="993"/>
        <w:rPr>
          <w:iCs/>
          <w:vanish w:val="0"/>
        </w:rPr>
      </w:pPr>
      <w:r>
        <w:rPr>
          <w:iCs/>
          <w:vanish w:val="0"/>
        </w:rPr>
        <w:t>Anwendung des erworbenen Wissens auf verschiedene Fälle im Rahmen eines Abschlussquiz</w:t>
      </w:r>
      <w:r w:rsidR="000810D9">
        <w:rPr>
          <w:iCs/>
          <w:vanish w:val="0"/>
        </w:rPr>
        <w:t xml:space="preserve"> (exemplarisch: iSpring Suite). </w:t>
      </w:r>
      <w:r w:rsidR="000810D9" w:rsidRPr="000810D9">
        <w:rPr>
          <w:iCs/>
          <w:vanish w:val="0"/>
        </w:rPr>
        <w:sym w:font="Wingdings" w:char="F0E0"/>
      </w:r>
      <w:r w:rsidR="000810D9">
        <w:rPr>
          <w:iCs/>
          <w:vanish w:val="0"/>
        </w:rPr>
        <w:t xml:space="preserve"> </w:t>
      </w:r>
      <w:r w:rsidR="00B12F62">
        <w:rPr>
          <w:iCs/>
          <w:vanish w:val="0"/>
        </w:rPr>
        <w:t>15 Minuten</w:t>
      </w:r>
    </w:p>
    <w:sectPr w:rsidR="00FC2257" w:rsidRPr="00676B0C" w:rsidSect="00D96C5C">
      <w:headerReference w:type="default" r:id="rId23"/>
      <w:footerReference w:type="default" r:id="rId24"/>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CB9D" w14:textId="77777777" w:rsidR="005813B9" w:rsidRDefault="005813B9" w:rsidP="00394779">
      <w:pPr>
        <w:spacing w:after="0" w:line="240" w:lineRule="auto"/>
      </w:pPr>
      <w:r>
        <w:separator/>
      </w:r>
    </w:p>
  </w:endnote>
  <w:endnote w:type="continuationSeparator" w:id="0">
    <w:p w14:paraId="36B2298E" w14:textId="77777777" w:rsidR="005813B9" w:rsidRDefault="005813B9" w:rsidP="00394779">
      <w:pPr>
        <w:spacing w:after="0" w:line="240" w:lineRule="auto"/>
      </w:pPr>
      <w:r>
        <w:continuationSeparator/>
      </w:r>
    </w:p>
  </w:endnote>
  <w:endnote w:type="continuationNotice" w:id="1">
    <w:p w14:paraId="18EC5122" w14:textId="77777777" w:rsidR="005813B9" w:rsidRDefault="005813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5813B9" w:rsidRPr="00921C3E" w14:paraId="6AFC0AA3" w14:textId="77777777" w:rsidTr="00D96C5C">
      <w:tc>
        <w:tcPr>
          <w:tcW w:w="8613" w:type="dxa"/>
          <w:vAlign w:val="bottom"/>
        </w:tcPr>
        <w:p w14:paraId="209D86BB" w14:textId="5B29EAC7" w:rsidR="005813B9" w:rsidRPr="00A16C25" w:rsidRDefault="005813B9"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Pr>
              <w:rFonts w:cs="Arial"/>
              <w:bCs/>
              <w:noProof/>
              <w:sz w:val="14"/>
              <w:szCs w:val="14"/>
            </w:rPr>
            <w:t>WKV-LF05-LS-Leistungsfall in der Unfallversicherung bearbeiten.docx</w:t>
          </w:r>
          <w:r w:rsidRPr="00A16C25">
            <w:rPr>
              <w:rFonts w:cs="Arial"/>
              <w:sz w:val="14"/>
              <w:szCs w:val="14"/>
            </w:rPr>
            <w:fldChar w:fldCharType="end"/>
          </w:r>
        </w:p>
      </w:tc>
      <w:tc>
        <w:tcPr>
          <w:tcW w:w="1026" w:type="dxa"/>
          <w:vAlign w:val="bottom"/>
        </w:tcPr>
        <w:p w14:paraId="564688D4" w14:textId="1B5E7368" w:rsidR="005813B9" w:rsidRPr="00A16C25" w:rsidRDefault="005813B9"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4E2677">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4E2677">
            <w:rPr>
              <w:rFonts w:cs="Arial"/>
              <w:bCs/>
              <w:noProof/>
              <w:sz w:val="14"/>
              <w:szCs w:val="14"/>
            </w:rPr>
            <w:t>4</w:t>
          </w:r>
          <w:r w:rsidRPr="00A16C25">
            <w:rPr>
              <w:rFonts w:cs="Arial"/>
              <w:sz w:val="14"/>
              <w:szCs w:val="14"/>
            </w:rPr>
            <w:fldChar w:fldCharType="end"/>
          </w:r>
        </w:p>
      </w:tc>
    </w:tr>
  </w:tbl>
  <w:p w14:paraId="3810DAA9" w14:textId="64E4A94F" w:rsidR="005813B9" w:rsidRPr="00025E0D" w:rsidRDefault="005813B9" w:rsidP="006C6386">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7A098" w14:textId="77777777" w:rsidR="005813B9" w:rsidRDefault="005813B9" w:rsidP="00394779">
      <w:pPr>
        <w:spacing w:after="0" w:line="240" w:lineRule="auto"/>
      </w:pPr>
      <w:r>
        <w:separator/>
      </w:r>
    </w:p>
  </w:footnote>
  <w:footnote w:type="continuationSeparator" w:id="0">
    <w:p w14:paraId="4F4043D9" w14:textId="77777777" w:rsidR="005813B9" w:rsidRDefault="005813B9" w:rsidP="00394779">
      <w:pPr>
        <w:spacing w:after="0" w:line="240" w:lineRule="auto"/>
      </w:pPr>
      <w:r>
        <w:continuationSeparator/>
      </w:r>
    </w:p>
  </w:footnote>
  <w:footnote w:type="continuationNotice" w:id="1">
    <w:p w14:paraId="5EB516D4" w14:textId="77777777" w:rsidR="005813B9" w:rsidRDefault="005813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4A1AF3A5" w:rsidR="005813B9" w:rsidRPr="00E156D0" w:rsidRDefault="005813B9" w:rsidP="00E156D0">
    <w:pPr>
      <w:pStyle w:val="Beschriftung"/>
      <w:rPr>
        <w:sz w:val="2"/>
        <w:szCs w:val="2"/>
      </w:rPr>
    </w:pPr>
    <w:r>
      <w:rPr>
        <w:noProof/>
      </w:rPr>
      <w:drawing>
        <wp:anchor distT="0" distB="0" distL="114300" distR="114300" simplePos="0" relativeHeight="251658241"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8240"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5813B9" w:rsidRPr="007A4E9F" w:rsidRDefault="005813B9"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8240"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Textfeld 2" o:sp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5813B9" w:rsidRPr="007A4E9F" w:rsidRDefault="005813B9"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5AD"/>
    <w:multiLevelType w:val="hybridMultilevel"/>
    <w:tmpl w:val="94AAEC1C"/>
    <w:lvl w:ilvl="0" w:tplc="FFFFFFFF">
      <w:start w:val="1"/>
      <w:numFmt w:val="decimal"/>
      <w:lvlText w:val="%1."/>
      <w:lvlJc w:val="left"/>
      <w:pPr>
        <w:ind w:left="473" w:hanging="360"/>
      </w:pPr>
      <w:rPr>
        <w:rFonts w:hint="default"/>
        <w:color w:val="auto"/>
      </w:rPr>
    </w:lvl>
    <w:lvl w:ilvl="1" w:tplc="FFFFFFFF" w:tentative="1">
      <w:start w:val="1"/>
      <w:numFmt w:val="lowerLetter"/>
      <w:lvlText w:val="%2."/>
      <w:lvlJc w:val="left"/>
      <w:pPr>
        <w:ind w:left="1193" w:hanging="360"/>
      </w:pPr>
    </w:lvl>
    <w:lvl w:ilvl="2" w:tplc="FFFFFFFF" w:tentative="1">
      <w:start w:val="1"/>
      <w:numFmt w:val="lowerRoman"/>
      <w:lvlText w:val="%3."/>
      <w:lvlJc w:val="right"/>
      <w:pPr>
        <w:ind w:left="1913" w:hanging="180"/>
      </w:pPr>
    </w:lvl>
    <w:lvl w:ilvl="3" w:tplc="FFFFFFFF" w:tentative="1">
      <w:start w:val="1"/>
      <w:numFmt w:val="decimal"/>
      <w:lvlText w:val="%4."/>
      <w:lvlJc w:val="left"/>
      <w:pPr>
        <w:ind w:left="2633" w:hanging="360"/>
      </w:pPr>
    </w:lvl>
    <w:lvl w:ilvl="4" w:tplc="FFFFFFFF" w:tentative="1">
      <w:start w:val="1"/>
      <w:numFmt w:val="lowerLetter"/>
      <w:lvlText w:val="%5."/>
      <w:lvlJc w:val="left"/>
      <w:pPr>
        <w:ind w:left="3353" w:hanging="360"/>
      </w:pPr>
    </w:lvl>
    <w:lvl w:ilvl="5" w:tplc="FFFFFFFF" w:tentative="1">
      <w:start w:val="1"/>
      <w:numFmt w:val="lowerRoman"/>
      <w:lvlText w:val="%6."/>
      <w:lvlJc w:val="right"/>
      <w:pPr>
        <w:ind w:left="4073" w:hanging="180"/>
      </w:pPr>
    </w:lvl>
    <w:lvl w:ilvl="6" w:tplc="FFFFFFFF" w:tentative="1">
      <w:start w:val="1"/>
      <w:numFmt w:val="decimal"/>
      <w:lvlText w:val="%7."/>
      <w:lvlJc w:val="left"/>
      <w:pPr>
        <w:ind w:left="4793" w:hanging="360"/>
      </w:pPr>
    </w:lvl>
    <w:lvl w:ilvl="7" w:tplc="FFFFFFFF" w:tentative="1">
      <w:start w:val="1"/>
      <w:numFmt w:val="lowerLetter"/>
      <w:lvlText w:val="%8."/>
      <w:lvlJc w:val="left"/>
      <w:pPr>
        <w:ind w:left="5513" w:hanging="360"/>
      </w:pPr>
    </w:lvl>
    <w:lvl w:ilvl="8" w:tplc="FFFFFFFF" w:tentative="1">
      <w:start w:val="1"/>
      <w:numFmt w:val="lowerRoman"/>
      <w:lvlText w:val="%9."/>
      <w:lvlJc w:val="right"/>
      <w:pPr>
        <w:ind w:left="6233" w:hanging="180"/>
      </w:pPr>
    </w:lvl>
  </w:abstractNum>
  <w:abstractNum w:abstractNumId="1" w15:restartNumberingAfterBreak="0">
    <w:nsid w:val="0DDB2EE6"/>
    <w:multiLevelType w:val="hybridMultilevel"/>
    <w:tmpl w:val="23500FC8"/>
    <w:lvl w:ilvl="0" w:tplc="04070001">
      <w:start w:val="1"/>
      <w:numFmt w:val="bullet"/>
      <w:lvlText w:val=""/>
      <w:lvlJc w:val="left"/>
      <w:pPr>
        <w:ind w:left="1724" w:hanging="360"/>
      </w:pPr>
      <w:rPr>
        <w:rFonts w:ascii="Symbol" w:hAnsi="Symbol" w:hint="default"/>
      </w:rPr>
    </w:lvl>
    <w:lvl w:ilvl="1" w:tplc="04070003" w:tentative="1">
      <w:start w:val="1"/>
      <w:numFmt w:val="bullet"/>
      <w:lvlText w:val="o"/>
      <w:lvlJc w:val="left"/>
      <w:pPr>
        <w:ind w:left="2444" w:hanging="360"/>
      </w:pPr>
      <w:rPr>
        <w:rFonts w:ascii="Courier New" w:hAnsi="Courier New" w:cs="Courier New" w:hint="default"/>
      </w:rPr>
    </w:lvl>
    <w:lvl w:ilvl="2" w:tplc="04070005" w:tentative="1">
      <w:start w:val="1"/>
      <w:numFmt w:val="bullet"/>
      <w:lvlText w:val=""/>
      <w:lvlJc w:val="left"/>
      <w:pPr>
        <w:ind w:left="3164" w:hanging="360"/>
      </w:pPr>
      <w:rPr>
        <w:rFonts w:ascii="Wingdings" w:hAnsi="Wingdings" w:hint="default"/>
      </w:rPr>
    </w:lvl>
    <w:lvl w:ilvl="3" w:tplc="04070001" w:tentative="1">
      <w:start w:val="1"/>
      <w:numFmt w:val="bullet"/>
      <w:lvlText w:val=""/>
      <w:lvlJc w:val="left"/>
      <w:pPr>
        <w:ind w:left="3884" w:hanging="360"/>
      </w:pPr>
      <w:rPr>
        <w:rFonts w:ascii="Symbol" w:hAnsi="Symbol" w:hint="default"/>
      </w:rPr>
    </w:lvl>
    <w:lvl w:ilvl="4" w:tplc="04070003" w:tentative="1">
      <w:start w:val="1"/>
      <w:numFmt w:val="bullet"/>
      <w:lvlText w:val="o"/>
      <w:lvlJc w:val="left"/>
      <w:pPr>
        <w:ind w:left="4604" w:hanging="360"/>
      </w:pPr>
      <w:rPr>
        <w:rFonts w:ascii="Courier New" w:hAnsi="Courier New" w:cs="Courier New" w:hint="default"/>
      </w:rPr>
    </w:lvl>
    <w:lvl w:ilvl="5" w:tplc="04070005" w:tentative="1">
      <w:start w:val="1"/>
      <w:numFmt w:val="bullet"/>
      <w:lvlText w:val=""/>
      <w:lvlJc w:val="left"/>
      <w:pPr>
        <w:ind w:left="5324" w:hanging="360"/>
      </w:pPr>
      <w:rPr>
        <w:rFonts w:ascii="Wingdings" w:hAnsi="Wingdings" w:hint="default"/>
      </w:rPr>
    </w:lvl>
    <w:lvl w:ilvl="6" w:tplc="04070001" w:tentative="1">
      <w:start w:val="1"/>
      <w:numFmt w:val="bullet"/>
      <w:lvlText w:val=""/>
      <w:lvlJc w:val="left"/>
      <w:pPr>
        <w:ind w:left="6044" w:hanging="360"/>
      </w:pPr>
      <w:rPr>
        <w:rFonts w:ascii="Symbol" w:hAnsi="Symbol" w:hint="default"/>
      </w:rPr>
    </w:lvl>
    <w:lvl w:ilvl="7" w:tplc="04070003" w:tentative="1">
      <w:start w:val="1"/>
      <w:numFmt w:val="bullet"/>
      <w:lvlText w:val="o"/>
      <w:lvlJc w:val="left"/>
      <w:pPr>
        <w:ind w:left="6764" w:hanging="360"/>
      </w:pPr>
      <w:rPr>
        <w:rFonts w:ascii="Courier New" w:hAnsi="Courier New" w:cs="Courier New" w:hint="default"/>
      </w:rPr>
    </w:lvl>
    <w:lvl w:ilvl="8" w:tplc="04070005" w:tentative="1">
      <w:start w:val="1"/>
      <w:numFmt w:val="bullet"/>
      <w:lvlText w:val=""/>
      <w:lvlJc w:val="left"/>
      <w:pPr>
        <w:ind w:left="7484" w:hanging="360"/>
      </w:pPr>
      <w:rPr>
        <w:rFonts w:ascii="Wingdings" w:hAnsi="Wingdings" w:hint="default"/>
      </w:rPr>
    </w:lvl>
  </w:abstractNum>
  <w:abstractNum w:abstractNumId="2"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79F1321"/>
    <w:multiLevelType w:val="hybridMultilevel"/>
    <w:tmpl w:val="D6F86F9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3A2E4519"/>
    <w:multiLevelType w:val="hybridMultilevel"/>
    <w:tmpl w:val="94AAEC1C"/>
    <w:lvl w:ilvl="0" w:tplc="A24007F0">
      <w:start w:val="1"/>
      <w:numFmt w:val="decimal"/>
      <w:lvlText w:val="%1."/>
      <w:lvlJc w:val="left"/>
      <w:pPr>
        <w:ind w:left="473" w:hanging="360"/>
      </w:pPr>
      <w:rPr>
        <w:rFonts w:hint="default"/>
        <w:color w:val="auto"/>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num w:numId="1">
    <w:abstractNumId w:val="6"/>
  </w:num>
  <w:num w:numId="2">
    <w:abstractNumId w:val="5"/>
  </w:num>
  <w:num w:numId="3">
    <w:abstractNumId w:val="5"/>
  </w:num>
  <w:num w:numId="4">
    <w:abstractNumId w:val="2"/>
  </w:num>
  <w:num w:numId="5">
    <w:abstractNumId w:val="5"/>
  </w:num>
  <w:num w:numId="6">
    <w:abstractNumId w:val="4"/>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23C28"/>
    <w:rsid w:val="00025E0D"/>
    <w:rsid w:val="000775C4"/>
    <w:rsid w:val="000810D9"/>
    <w:rsid w:val="00092DFE"/>
    <w:rsid w:val="000B2CE5"/>
    <w:rsid w:val="000B5316"/>
    <w:rsid w:val="000C2712"/>
    <w:rsid w:val="000C614E"/>
    <w:rsid w:val="000E24A4"/>
    <w:rsid w:val="0011214F"/>
    <w:rsid w:val="00115B50"/>
    <w:rsid w:val="00130C78"/>
    <w:rsid w:val="0014483D"/>
    <w:rsid w:val="00172DCF"/>
    <w:rsid w:val="00190F5A"/>
    <w:rsid w:val="001B31B2"/>
    <w:rsid w:val="001D0437"/>
    <w:rsid w:val="001D0EF9"/>
    <w:rsid w:val="002044C2"/>
    <w:rsid w:val="002048F1"/>
    <w:rsid w:val="002148D2"/>
    <w:rsid w:val="00223160"/>
    <w:rsid w:val="00227B86"/>
    <w:rsid w:val="00250B0D"/>
    <w:rsid w:val="00263E05"/>
    <w:rsid w:val="0027787B"/>
    <w:rsid w:val="00280135"/>
    <w:rsid w:val="00294CFC"/>
    <w:rsid w:val="002A23B6"/>
    <w:rsid w:val="002C40E6"/>
    <w:rsid w:val="002C5D0C"/>
    <w:rsid w:val="002E1521"/>
    <w:rsid w:val="002E36FE"/>
    <w:rsid w:val="002E766C"/>
    <w:rsid w:val="002F40F8"/>
    <w:rsid w:val="00310E3A"/>
    <w:rsid w:val="00314F98"/>
    <w:rsid w:val="00316CB3"/>
    <w:rsid w:val="00322FA6"/>
    <w:rsid w:val="0032440D"/>
    <w:rsid w:val="0033456E"/>
    <w:rsid w:val="003475E2"/>
    <w:rsid w:val="00351DB7"/>
    <w:rsid w:val="0036077D"/>
    <w:rsid w:val="00386C93"/>
    <w:rsid w:val="00394779"/>
    <w:rsid w:val="003D632F"/>
    <w:rsid w:val="003D777B"/>
    <w:rsid w:val="003F5AC0"/>
    <w:rsid w:val="003F6E92"/>
    <w:rsid w:val="00402C86"/>
    <w:rsid w:val="004112DA"/>
    <w:rsid w:val="00411FB6"/>
    <w:rsid w:val="004143F7"/>
    <w:rsid w:val="00420020"/>
    <w:rsid w:val="00426B40"/>
    <w:rsid w:val="00434755"/>
    <w:rsid w:val="004433D5"/>
    <w:rsid w:val="004558A2"/>
    <w:rsid w:val="00465B27"/>
    <w:rsid w:val="00467843"/>
    <w:rsid w:val="004712C4"/>
    <w:rsid w:val="00476E45"/>
    <w:rsid w:val="004A68A5"/>
    <w:rsid w:val="004B118D"/>
    <w:rsid w:val="004C0393"/>
    <w:rsid w:val="004C16EE"/>
    <w:rsid w:val="004C24B0"/>
    <w:rsid w:val="004D4AA2"/>
    <w:rsid w:val="004E064B"/>
    <w:rsid w:val="004E2677"/>
    <w:rsid w:val="004E502F"/>
    <w:rsid w:val="005070A1"/>
    <w:rsid w:val="00527889"/>
    <w:rsid w:val="00537824"/>
    <w:rsid w:val="00543DDC"/>
    <w:rsid w:val="005502E1"/>
    <w:rsid w:val="00557E1F"/>
    <w:rsid w:val="00573AE7"/>
    <w:rsid w:val="005813B9"/>
    <w:rsid w:val="005874E7"/>
    <w:rsid w:val="00597ECF"/>
    <w:rsid w:val="005B1211"/>
    <w:rsid w:val="005C0699"/>
    <w:rsid w:val="005C2698"/>
    <w:rsid w:val="005C7154"/>
    <w:rsid w:val="005F7A0C"/>
    <w:rsid w:val="00605931"/>
    <w:rsid w:val="006112EC"/>
    <w:rsid w:val="0061383A"/>
    <w:rsid w:val="00616AB1"/>
    <w:rsid w:val="006266CE"/>
    <w:rsid w:val="006306CC"/>
    <w:rsid w:val="00630716"/>
    <w:rsid w:val="00634692"/>
    <w:rsid w:val="0063577B"/>
    <w:rsid w:val="00635F08"/>
    <w:rsid w:val="006471E8"/>
    <w:rsid w:val="00647ED2"/>
    <w:rsid w:val="00657AC8"/>
    <w:rsid w:val="00664ACC"/>
    <w:rsid w:val="00664B2A"/>
    <w:rsid w:val="00671091"/>
    <w:rsid w:val="00676B0C"/>
    <w:rsid w:val="006808CD"/>
    <w:rsid w:val="00694F97"/>
    <w:rsid w:val="00697D6A"/>
    <w:rsid w:val="006C2266"/>
    <w:rsid w:val="006C6386"/>
    <w:rsid w:val="006D48FE"/>
    <w:rsid w:val="006F29E5"/>
    <w:rsid w:val="006F30F7"/>
    <w:rsid w:val="006F6D88"/>
    <w:rsid w:val="006F7A37"/>
    <w:rsid w:val="00720466"/>
    <w:rsid w:val="00741775"/>
    <w:rsid w:val="007424EC"/>
    <w:rsid w:val="007428CB"/>
    <w:rsid w:val="007640AB"/>
    <w:rsid w:val="00796E7B"/>
    <w:rsid w:val="007A171C"/>
    <w:rsid w:val="007A4E9F"/>
    <w:rsid w:val="007B1BFE"/>
    <w:rsid w:val="007D1CD5"/>
    <w:rsid w:val="007D4C06"/>
    <w:rsid w:val="007E09B2"/>
    <w:rsid w:val="007E1028"/>
    <w:rsid w:val="007E5655"/>
    <w:rsid w:val="007F3E85"/>
    <w:rsid w:val="00836DFB"/>
    <w:rsid w:val="00857500"/>
    <w:rsid w:val="008608F6"/>
    <w:rsid w:val="00870748"/>
    <w:rsid w:val="008802B2"/>
    <w:rsid w:val="00890ADB"/>
    <w:rsid w:val="008E11D2"/>
    <w:rsid w:val="008E33F4"/>
    <w:rsid w:val="008E5074"/>
    <w:rsid w:val="00901340"/>
    <w:rsid w:val="0091259E"/>
    <w:rsid w:val="00921C3E"/>
    <w:rsid w:val="00923E4C"/>
    <w:rsid w:val="0094395B"/>
    <w:rsid w:val="00957187"/>
    <w:rsid w:val="00970318"/>
    <w:rsid w:val="00983F92"/>
    <w:rsid w:val="009A793D"/>
    <w:rsid w:val="009B47A2"/>
    <w:rsid w:val="009B7D73"/>
    <w:rsid w:val="009C2D9E"/>
    <w:rsid w:val="009D0268"/>
    <w:rsid w:val="009D1ABA"/>
    <w:rsid w:val="009D4CD0"/>
    <w:rsid w:val="009D7CBB"/>
    <w:rsid w:val="00A12348"/>
    <w:rsid w:val="00A142C2"/>
    <w:rsid w:val="00A16C25"/>
    <w:rsid w:val="00A73835"/>
    <w:rsid w:val="00A94EB1"/>
    <w:rsid w:val="00AB55E8"/>
    <w:rsid w:val="00B10407"/>
    <w:rsid w:val="00B12F62"/>
    <w:rsid w:val="00B23AEB"/>
    <w:rsid w:val="00B37697"/>
    <w:rsid w:val="00B377D3"/>
    <w:rsid w:val="00B407F0"/>
    <w:rsid w:val="00B54F20"/>
    <w:rsid w:val="00B73DF0"/>
    <w:rsid w:val="00B75C92"/>
    <w:rsid w:val="00B9620B"/>
    <w:rsid w:val="00B963C4"/>
    <w:rsid w:val="00BA2B30"/>
    <w:rsid w:val="00BB3069"/>
    <w:rsid w:val="00BB3B74"/>
    <w:rsid w:val="00BB7911"/>
    <w:rsid w:val="00BE4ED3"/>
    <w:rsid w:val="00C05115"/>
    <w:rsid w:val="00C14385"/>
    <w:rsid w:val="00C23D45"/>
    <w:rsid w:val="00C5548C"/>
    <w:rsid w:val="00C62F57"/>
    <w:rsid w:val="00C8480A"/>
    <w:rsid w:val="00C949D4"/>
    <w:rsid w:val="00CB1D7B"/>
    <w:rsid w:val="00CD0355"/>
    <w:rsid w:val="00CE12E3"/>
    <w:rsid w:val="00CE62DE"/>
    <w:rsid w:val="00CF7084"/>
    <w:rsid w:val="00D16BEC"/>
    <w:rsid w:val="00D204F7"/>
    <w:rsid w:val="00D34C83"/>
    <w:rsid w:val="00D5258F"/>
    <w:rsid w:val="00D8392A"/>
    <w:rsid w:val="00D92610"/>
    <w:rsid w:val="00D96711"/>
    <w:rsid w:val="00D96C34"/>
    <w:rsid w:val="00D96C5C"/>
    <w:rsid w:val="00DC03F5"/>
    <w:rsid w:val="00DD499E"/>
    <w:rsid w:val="00DD69BF"/>
    <w:rsid w:val="00DE2847"/>
    <w:rsid w:val="00DE7511"/>
    <w:rsid w:val="00E156D0"/>
    <w:rsid w:val="00E267B3"/>
    <w:rsid w:val="00E54DA6"/>
    <w:rsid w:val="00E67712"/>
    <w:rsid w:val="00E809CD"/>
    <w:rsid w:val="00E8243A"/>
    <w:rsid w:val="00EC5B47"/>
    <w:rsid w:val="00ED1A5C"/>
    <w:rsid w:val="00EE356F"/>
    <w:rsid w:val="00EE5DAF"/>
    <w:rsid w:val="00EF0748"/>
    <w:rsid w:val="00EF649D"/>
    <w:rsid w:val="00F0489D"/>
    <w:rsid w:val="00F167BB"/>
    <w:rsid w:val="00F1745D"/>
    <w:rsid w:val="00F20ACB"/>
    <w:rsid w:val="00F2596E"/>
    <w:rsid w:val="00F25EC5"/>
    <w:rsid w:val="00F360CA"/>
    <w:rsid w:val="00F515B0"/>
    <w:rsid w:val="00F53F1B"/>
    <w:rsid w:val="00F635CC"/>
    <w:rsid w:val="00F75106"/>
    <w:rsid w:val="00F8324B"/>
    <w:rsid w:val="00FA6B4F"/>
    <w:rsid w:val="00FC2257"/>
    <w:rsid w:val="00FD277E"/>
    <w:rsid w:val="00FD480D"/>
    <w:rsid w:val="00FE2ACF"/>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6F6D88"/>
    <w:pPr>
      <w:numPr>
        <w:numId w:val="0"/>
      </w:numPr>
      <w:ind w:left="284"/>
    </w:pPr>
    <w:rPr>
      <w:rFonts w:ascii="Times New Roman" w:hAnsi="Times New Roman"/>
      <w:i/>
      <w:vanish/>
      <w:color w:val="5B9BD5" w:themeColor="accent1"/>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6F6D88"/>
    <w:rPr>
      <w:rFonts w:ascii="Times New Roman" w:eastAsia="Times New Roman" w:hAnsi="Times New Roman" w:cs="Times New Roman"/>
      <w:i/>
      <w:vanish/>
      <w:color w:val="5B9BD5" w:themeColor="accent1"/>
      <w:szCs w:val="20"/>
      <w:lang w:eastAsia="de-DE"/>
    </w:rPr>
  </w:style>
  <w:style w:type="character" w:styleId="Hyperlink">
    <w:name w:val="Hyperlink"/>
    <w:basedOn w:val="Absatz-Standardschriftart"/>
    <w:uiPriority w:val="99"/>
    <w:unhideWhenUsed/>
    <w:rsid w:val="00280135"/>
    <w:rPr>
      <w:color w:val="0563C1" w:themeColor="hyperlink"/>
      <w:u w:val="single"/>
    </w:rPr>
  </w:style>
  <w:style w:type="table" w:customStyle="1" w:styleId="Tabellenraster11">
    <w:name w:val="Tabellenraster11"/>
    <w:basedOn w:val="NormaleTabelle"/>
    <w:next w:val="Tabellenraster"/>
    <w:uiPriority w:val="59"/>
    <w:rsid w:val="0028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1">
    <w:name w:val="Tabellenraster41"/>
    <w:basedOn w:val="NormaleTabelle"/>
    <w:next w:val="Tabellenraster"/>
    <w:rsid w:val="0028013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B7D73"/>
    <w:rPr>
      <w:color w:val="954F72" w:themeColor="followedHyperlink"/>
      <w:u w:val="single"/>
    </w:rPr>
  </w:style>
  <w:style w:type="paragraph" w:styleId="berarbeitung">
    <w:name w:val="Revision"/>
    <w:hidden/>
    <w:uiPriority w:val="99"/>
    <w:semiHidden/>
    <w:rsid w:val="00FA6B4F"/>
    <w:pPr>
      <w:spacing w:after="0" w:line="240" w:lineRule="auto"/>
    </w:pPr>
    <w:rPr>
      <w:rFonts w:ascii="Arial" w:hAnsi="Arial"/>
    </w:rPr>
  </w:style>
  <w:style w:type="paragraph" w:styleId="Listenabsatz">
    <w:name w:val="List Paragraph"/>
    <w:basedOn w:val="Standard"/>
    <w:uiPriority w:val="34"/>
    <w:qFormat/>
    <w:rsid w:val="00FC2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iww.de/ue/schadenregulierung/schadenabwicklung-checklisten-haftpflichtschaeden-in-der-kfz-werkstatt-optimal-annehmen-und-bearbeiten-f6852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settings" Target="settings.xml"/><Relationship Id="rId12" Type="http://schemas.openxmlformats.org/officeDocument/2006/relationships/hyperlink" Target="https://answergarden.ch/913812" TargetMode="External"/><Relationship Id="rId17" Type="http://schemas.openxmlformats.org/officeDocument/2006/relationships/hyperlink" Target="https://ispri.ng/JBW7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nswergarden.ch/956348" TargetMode="External"/><Relationship Id="rId20" Type="http://schemas.openxmlformats.org/officeDocument/2006/relationships/hyperlink" Target="mailto:info@proximus.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vsl@proximus.d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volker.schneider@weberad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answergarde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55696b60-0389-45c2-bb8c-032517eb46a2"/>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3.xml><?xml version="1.0" encoding="utf-8"?>
<ds:datastoreItem xmlns:ds="http://schemas.openxmlformats.org/officeDocument/2006/customXml" ds:itemID="{B3A4759B-2793-49F8-87DB-357E7C42C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BD979-9330-442E-BB53-77C20600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2167</Words>
  <Characters>13659</Characters>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2020-06-09T11:05:00Z</dcterms:created>
  <dcterms:modified xsi:type="dcterms:W3CDTF">2022-04-08T09:32:00Z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0x0101006D73C148116023478A033977EB97522E</vt:lpwstr>
  </property>
</Properties>
</file>