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0BD7" w14:textId="633765E6" w:rsidR="0097362E" w:rsidRDefault="0097362E" w:rsidP="009D4111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6"/>
        </w:rPr>
        <w:t>Werkstoffkunde</w:t>
      </w:r>
    </w:p>
    <w:p w14:paraId="22970B41" w14:textId="77777777" w:rsidR="0097362E" w:rsidRDefault="0097362E" w:rsidP="009D4111">
      <w:pPr>
        <w:spacing w:after="0" w:line="360" w:lineRule="auto"/>
        <w:jc w:val="both"/>
        <w:rPr>
          <w:rFonts w:ascii="Arial" w:hAnsi="Arial"/>
          <w:noProof/>
        </w:rPr>
      </w:pPr>
    </w:p>
    <w:p w14:paraId="17976F6B" w14:textId="77777777" w:rsidR="0097362E" w:rsidRPr="00BD18D5" w:rsidRDefault="0097362E" w:rsidP="009D4111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BD18D5">
        <w:rPr>
          <w:rFonts w:ascii="Arial" w:hAnsi="Arial"/>
          <w:b/>
          <w:bCs/>
          <w:noProof/>
        </w:rPr>
        <w:t>Aufgaben</w:t>
      </w:r>
    </w:p>
    <w:p w14:paraId="279A1531" w14:textId="77777777" w:rsidR="0097362E" w:rsidRPr="004A1DFD" w:rsidRDefault="0097362E" w:rsidP="009D4111">
      <w:pPr>
        <w:spacing w:after="0" w:line="360" w:lineRule="auto"/>
        <w:jc w:val="both"/>
        <w:rPr>
          <w:rFonts w:ascii="Arial" w:hAnsi="Arial"/>
          <w:noProof/>
        </w:rPr>
      </w:pPr>
    </w:p>
    <w:p w14:paraId="5D2BD0EA" w14:textId="77777777" w:rsidR="00E52BB8" w:rsidRDefault="001A0975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Entschlüsseln Sie die Normb</w:t>
      </w:r>
      <w:r w:rsidR="00D76C5E">
        <w:rPr>
          <w:rFonts w:ascii="Arial" w:hAnsi="Arial"/>
          <w:noProof/>
        </w:rPr>
        <w:t>e</w:t>
      </w:r>
      <w:r>
        <w:rPr>
          <w:rFonts w:ascii="Arial" w:hAnsi="Arial"/>
          <w:noProof/>
        </w:rPr>
        <w:t xml:space="preserve">zeichnung von Pos. </w:t>
      </w:r>
      <w:r w:rsidR="00D76C5E">
        <w:rPr>
          <w:rFonts w:ascii="Arial" w:hAnsi="Arial"/>
          <w:noProof/>
        </w:rPr>
        <w:t xml:space="preserve">und Pos. </w:t>
      </w:r>
      <w:r>
        <w:rPr>
          <w:rFonts w:ascii="Arial" w:hAnsi="Arial"/>
          <w:noProof/>
        </w:rPr>
        <w:t>(?).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5D485F" w:rsidRPr="005D485F" w14:paraId="14480ACA" w14:textId="77777777" w:rsidTr="00AC0B28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4782" w14:textId="65DF5E69" w:rsidR="00C81B68" w:rsidRPr="005D485F" w:rsidRDefault="00C81B68" w:rsidP="00AC0B28">
            <w:pPr>
              <w:spacing w:after="0" w:line="360" w:lineRule="auto"/>
              <w:jc w:val="both"/>
              <w:rPr>
                <w:rFonts w:ascii="Arial" w:hAnsi="Arial"/>
                <w:noProof/>
                <w:color w:val="00B050"/>
              </w:rPr>
            </w:pPr>
            <w:r w:rsidRPr="0037395A">
              <w:rPr>
                <w:rFonts w:ascii="Arial" w:hAnsi="Arial"/>
                <w:b/>
                <w:bCs/>
                <w:noProof/>
                <w:color w:val="000000" w:themeColor="text1"/>
              </w:rPr>
              <w:t>X46Cr13</w:t>
            </w:r>
            <w:r w:rsidRPr="005D485F">
              <w:rPr>
                <w:rFonts w:ascii="Arial" w:hAnsi="Arial"/>
                <w:noProof/>
                <w:color w:val="00B050"/>
              </w:rPr>
              <w:t xml:space="preserve"> </w:t>
            </w:r>
            <w:r w:rsidR="00035ADD" w:rsidRPr="005D485F">
              <w:rPr>
                <w:rFonts w:ascii="Arial" w:hAnsi="Arial"/>
                <w:noProof/>
                <w:color w:val="00B050"/>
              </w:rPr>
              <w:t xml:space="preserve">legierter Stahl mit 0,46 % Kohlenstoff und </w:t>
            </w:r>
            <w:r w:rsidR="007832CA" w:rsidRPr="005D485F">
              <w:rPr>
                <w:rFonts w:ascii="Arial" w:hAnsi="Arial"/>
                <w:noProof/>
                <w:color w:val="00B050"/>
              </w:rPr>
              <w:t>13 % Chrom</w:t>
            </w:r>
          </w:p>
        </w:tc>
      </w:tr>
      <w:tr w:rsidR="0037395A" w:rsidRPr="0037395A" w14:paraId="6DB3CE45" w14:textId="77777777" w:rsidTr="00AC0B28">
        <w:trPr>
          <w:trHeight w:val="42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A294" w14:textId="63F6D997" w:rsidR="00C81B68" w:rsidRPr="0037395A" w:rsidRDefault="00C81B68" w:rsidP="00AC0B28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000000" w:themeColor="text1"/>
              </w:rPr>
            </w:pPr>
            <w:r w:rsidRPr="0037395A">
              <w:rPr>
                <w:rFonts w:ascii="Arial" w:hAnsi="Arial"/>
                <w:b/>
                <w:bCs/>
                <w:noProof/>
                <w:color w:val="000000" w:themeColor="text1"/>
              </w:rPr>
              <w:t>AlMg</w:t>
            </w:r>
            <w:r w:rsidR="00DC3AFD" w:rsidRPr="0037395A">
              <w:rPr>
                <w:rFonts w:ascii="Arial" w:hAnsi="Arial"/>
                <w:b/>
                <w:bCs/>
                <w:noProof/>
                <w:color w:val="000000" w:themeColor="text1"/>
              </w:rPr>
              <w:t>1</w:t>
            </w:r>
            <w:r w:rsidRPr="0037395A">
              <w:rPr>
                <w:rFonts w:ascii="Arial" w:hAnsi="Arial"/>
                <w:b/>
                <w:bCs/>
                <w:noProof/>
                <w:color w:val="000000" w:themeColor="text1"/>
              </w:rPr>
              <w:t>Si</w:t>
            </w:r>
            <w:r w:rsidRPr="0037395A">
              <w:rPr>
                <w:rFonts w:ascii="Arial" w:hAnsi="Arial"/>
                <w:noProof/>
                <w:color w:val="000000" w:themeColor="text1"/>
              </w:rPr>
              <w:t xml:space="preserve"> </w:t>
            </w:r>
            <w:r w:rsidR="00560AC7" w:rsidRPr="0037395A">
              <w:rPr>
                <w:rFonts w:ascii="Arial" w:hAnsi="Arial"/>
                <w:noProof/>
                <w:color w:val="00B050"/>
              </w:rPr>
              <w:t xml:space="preserve">Aluminiumlegierung mit </w:t>
            </w:r>
            <w:r w:rsidR="0037395A" w:rsidRPr="0037395A">
              <w:rPr>
                <w:rFonts w:ascii="Arial" w:hAnsi="Arial"/>
                <w:noProof/>
                <w:color w:val="00B050"/>
              </w:rPr>
              <w:t xml:space="preserve">1% </w:t>
            </w:r>
            <w:r w:rsidR="00560AC7" w:rsidRPr="0037395A">
              <w:rPr>
                <w:rFonts w:ascii="Arial" w:hAnsi="Arial"/>
                <w:noProof/>
                <w:color w:val="00B050"/>
              </w:rPr>
              <w:t xml:space="preserve">Mangan und </w:t>
            </w:r>
            <w:r w:rsidR="0037395A" w:rsidRPr="0037395A">
              <w:rPr>
                <w:rFonts w:ascii="Arial" w:hAnsi="Arial"/>
                <w:noProof/>
                <w:color w:val="00B050"/>
              </w:rPr>
              <w:t xml:space="preserve">geringem Teil </w:t>
            </w:r>
            <w:r w:rsidR="00560AC7" w:rsidRPr="0037395A">
              <w:rPr>
                <w:rFonts w:ascii="Arial" w:hAnsi="Arial"/>
                <w:noProof/>
                <w:color w:val="00B050"/>
              </w:rPr>
              <w:t>Silizium</w:t>
            </w:r>
          </w:p>
        </w:tc>
      </w:tr>
    </w:tbl>
    <w:p w14:paraId="40EDA8D8" w14:textId="77777777" w:rsidR="001A0975" w:rsidRDefault="000E3F0E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Beschreiben Sie, in welche Werkstoffgruppe sich die beiden Werkstoffe einteilen lassen.</w:t>
      </w:r>
    </w:p>
    <w:p w14:paraId="787337C3" w14:textId="7A9D9F5A" w:rsidR="000E3F0E" w:rsidRPr="00733025" w:rsidRDefault="004A0576" w:rsidP="000E3F0E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Metalle</w:t>
      </w:r>
      <w:r w:rsidR="00284C1C" w:rsidRPr="00111AA3">
        <w:rPr>
          <w:rFonts w:ascii="Arial" w:hAnsi="Arial"/>
          <w:i/>
          <w:iCs/>
          <w:noProof/>
          <w:color w:val="00B050"/>
        </w:rPr>
        <w:t xml:space="preserve"> —&gt; Eisenmetalle —&gt; Stähle —&gt;</w:t>
      </w:r>
      <w:r w:rsidR="007A5D7D" w:rsidRPr="00111AA3">
        <w:rPr>
          <w:rFonts w:ascii="Arial" w:hAnsi="Arial"/>
          <w:i/>
          <w:iCs/>
          <w:noProof/>
          <w:color w:val="00B050"/>
        </w:rPr>
        <w:t xml:space="preserve"> </w:t>
      </w:r>
      <w:r w:rsidR="00673026" w:rsidRPr="00733025">
        <w:rPr>
          <w:rFonts w:ascii="Arial" w:hAnsi="Arial"/>
          <w:i/>
          <w:iCs/>
          <w:noProof/>
          <w:color w:val="00B050"/>
        </w:rPr>
        <w:t>Nic</w:t>
      </w:r>
      <w:r w:rsidR="00733025" w:rsidRPr="00733025">
        <w:rPr>
          <w:rFonts w:ascii="Arial" w:hAnsi="Arial"/>
          <w:i/>
          <w:iCs/>
          <w:noProof/>
          <w:color w:val="00B050"/>
        </w:rPr>
        <w:t>htrostende Stähle</w:t>
      </w:r>
    </w:p>
    <w:p w14:paraId="772F371C" w14:textId="0E9A4487" w:rsidR="00284C1C" w:rsidRPr="00111AA3" w:rsidRDefault="00284C1C" w:rsidP="000E3F0E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Metalle —&gt; Nichteisenmetalle —&gt; Leichtmetalle —&gt; Aluminium</w:t>
      </w:r>
      <w:r w:rsidR="00FB1A01" w:rsidRPr="00111AA3">
        <w:rPr>
          <w:rFonts w:ascii="Arial" w:hAnsi="Arial"/>
          <w:i/>
          <w:iCs/>
          <w:noProof/>
          <w:color w:val="00B050"/>
        </w:rPr>
        <w:t>legierungen</w:t>
      </w:r>
    </w:p>
    <w:p w14:paraId="4F43BB18" w14:textId="77777777" w:rsidR="00111AA3" w:rsidRPr="00FB1A01" w:rsidRDefault="00111AA3" w:rsidP="000E3F0E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6962365D" w14:textId="77777777" w:rsidR="000E3F0E" w:rsidRPr="001F0047" w:rsidRDefault="00821929" w:rsidP="001F0047">
      <w:pPr>
        <w:spacing w:after="0" w:line="360" w:lineRule="auto"/>
        <w:jc w:val="both"/>
        <w:rPr>
          <w:rFonts w:ascii="Arial" w:hAnsi="Arial"/>
          <w:noProof/>
        </w:rPr>
      </w:pPr>
      <w:r w:rsidRPr="001F0047">
        <w:rPr>
          <w:rFonts w:ascii="Arial" w:hAnsi="Arial"/>
          <w:noProof/>
        </w:rPr>
        <w:t>Zur Fertigung von Pos. 30</w:t>
      </w:r>
      <w:r w:rsidR="001F0047" w:rsidRPr="001F0047">
        <w:rPr>
          <w:rFonts w:ascii="Arial" w:hAnsi="Arial"/>
          <w:noProof/>
        </w:rPr>
        <w:t xml:space="preserve"> steht </w:t>
      </w:r>
      <w:r w:rsidR="001F0047">
        <w:rPr>
          <w:rFonts w:ascii="Arial" w:hAnsi="Arial"/>
          <w:noProof/>
        </w:rPr>
        <w:t>das</w:t>
      </w:r>
      <w:r w:rsidR="001F0047" w:rsidRPr="001F0047">
        <w:rPr>
          <w:rFonts w:ascii="Arial" w:hAnsi="Arial"/>
          <w:noProof/>
        </w:rPr>
        <w:t xml:space="preserve"> Halbzeug </w:t>
      </w:r>
      <w:r w:rsidR="009A0E20">
        <w:rPr>
          <w:rFonts w:ascii="Arial" w:hAnsi="Arial"/>
          <w:noProof/>
        </w:rPr>
        <w:t>Fl EN 10058</w:t>
      </w:r>
      <w:r w:rsidR="003805F1">
        <w:rPr>
          <w:rFonts w:ascii="Arial" w:hAnsi="Arial"/>
          <w:noProof/>
        </w:rPr>
        <w:t xml:space="preserve"> </w:t>
      </w:r>
      <w:r w:rsidR="00E355CC">
        <w:rPr>
          <w:rFonts w:ascii="Arial" w:hAnsi="Arial"/>
          <w:noProof/>
        </w:rPr>
        <w:t>–</w:t>
      </w:r>
      <w:r w:rsidR="003805F1">
        <w:rPr>
          <w:rFonts w:ascii="Arial" w:hAnsi="Arial"/>
          <w:noProof/>
        </w:rPr>
        <w:t xml:space="preserve"> </w:t>
      </w:r>
      <w:r w:rsidR="000528A1">
        <w:rPr>
          <w:rFonts w:ascii="Arial" w:hAnsi="Arial"/>
          <w:noProof/>
        </w:rPr>
        <w:t>12</w:t>
      </w:r>
      <w:r w:rsidR="00E355CC">
        <w:rPr>
          <w:rFonts w:ascii="Arial" w:hAnsi="Arial"/>
          <w:noProof/>
        </w:rPr>
        <w:t xml:space="preserve"> x </w:t>
      </w:r>
      <w:r w:rsidR="009E065A">
        <w:rPr>
          <w:rFonts w:ascii="Arial" w:hAnsi="Arial"/>
          <w:noProof/>
        </w:rPr>
        <w:t>5 x 80</w:t>
      </w:r>
      <w:r w:rsidR="001F0047">
        <w:rPr>
          <w:rFonts w:ascii="Arial" w:hAnsi="Arial"/>
          <w:noProof/>
        </w:rPr>
        <w:t xml:space="preserve"> </w:t>
      </w:r>
      <w:r w:rsidR="001F0047" w:rsidRPr="001F0047">
        <w:rPr>
          <w:rFonts w:ascii="Arial" w:hAnsi="Arial"/>
          <w:noProof/>
        </w:rPr>
        <w:t>zur Verfügung</w:t>
      </w:r>
    </w:p>
    <w:p w14:paraId="77CC7E19" w14:textId="77777777" w:rsidR="001F0047" w:rsidRDefault="009E065A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den Begriff Halbzeug.</w:t>
      </w:r>
    </w:p>
    <w:p w14:paraId="7B0E8FFF" w14:textId="77777777" w:rsidR="00851F59" w:rsidRPr="00111AA3" w:rsidRDefault="00D04D37" w:rsidP="00851F59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 xml:space="preserve">Halbzeuge sind </w:t>
      </w:r>
      <w:r w:rsidR="00C81D61" w:rsidRPr="00111AA3">
        <w:rPr>
          <w:rFonts w:ascii="Arial" w:hAnsi="Arial"/>
          <w:i/>
          <w:iCs/>
          <w:noProof/>
          <w:color w:val="00B050"/>
        </w:rPr>
        <w:t>vorgefertigte</w:t>
      </w:r>
      <w:r w:rsidR="00FA6087" w:rsidRPr="00111AA3">
        <w:rPr>
          <w:rFonts w:ascii="Arial" w:hAnsi="Arial"/>
          <w:i/>
          <w:iCs/>
          <w:noProof/>
          <w:color w:val="00B050"/>
        </w:rPr>
        <w:t xml:space="preserve"> Rohmaterialien, die im Allgemeinen </w:t>
      </w:r>
      <w:r w:rsidR="001B01E6" w:rsidRPr="00111AA3">
        <w:rPr>
          <w:rFonts w:ascii="Arial" w:hAnsi="Arial"/>
          <w:i/>
          <w:iCs/>
          <w:noProof/>
          <w:color w:val="00B050"/>
        </w:rPr>
        <w:t xml:space="preserve">in einfachen </w:t>
      </w:r>
      <w:r w:rsidR="006F1212" w:rsidRPr="00111AA3">
        <w:rPr>
          <w:rFonts w:ascii="Arial" w:hAnsi="Arial"/>
          <w:i/>
          <w:iCs/>
          <w:noProof/>
          <w:color w:val="00B050"/>
        </w:rPr>
        <w:t>Geometrien vorliegen, z.B. Flach</w:t>
      </w:r>
      <w:r w:rsidR="001F6B11" w:rsidRPr="00111AA3">
        <w:rPr>
          <w:rFonts w:ascii="Arial" w:hAnsi="Arial"/>
          <w:i/>
          <w:iCs/>
          <w:noProof/>
          <w:color w:val="00B050"/>
        </w:rPr>
        <w:t>- und Rund</w:t>
      </w:r>
      <w:r w:rsidR="006F1212" w:rsidRPr="00111AA3">
        <w:rPr>
          <w:rFonts w:ascii="Arial" w:hAnsi="Arial"/>
          <w:i/>
          <w:iCs/>
          <w:noProof/>
          <w:color w:val="00B050"/>
        </w:rPr>
        <w:t>erzeugnisse</w:t>
      </w:r>
      <w:r w:rsidR="001F6B11" w:rsidRPr="00111AA3">
        <w:rPr>
          <w:rFonts w:ascii="Arial" w:hAnsi="Arial"/>
          <w:i/>
          <w:iCs/>
          <w:noProof/>
          <w:color w:val="00B050"/>
        </w:rPr>
        <w:t>, Blech, Rohre etc.</w:t>
      </w:r>
    </w:p>
    <w:p w14:paraId="78B720D8" w14:textId="77777777" w:rsidR="009E065A" w:rsidRDefault="009E065A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Entschlüsseln Sie die N</w:t>
      </w:r>
      <w:r w:rsidR="00851F59">
        <w:rPr>
          <w:rFonts w:ascii="Arial" w:hAnsi="Arial"/>
          <w:noProof/>
        </w:rPr>
        <w:t>ormbezeichnung.</w:t>
      </w:r>
    </w:p>
    <w:p w14:paraId="2473FE60" w14:textId="77777777" w:rsidR="00851F59" w:rsidRPr="00111AA3" w:rsidRDefault="003E6BDD" w:rsidP="00851F59">
      <w:pPr>
        <w:pStyle w:val="Listenabsatz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Fl: Flachstab</w:t>
      </w:r>
      <w:r w:rsidR="00DE39E6" w:rsidRPr="00111AA3">
        <w:rPr>
          <w:rFonts w:ascii="Arial" w:hAnsi="Arial"/>
          <w:i/>
          <w:iCs/>
          <w:noProof/>
          <w:color w:val="00B050"/>
        </w:rPr>
        <w:t xml:space="preserve">, EN: europäische Norm, 10058: warmgewalzter Flachstab, </w:t>
      </w:r>
      <w:r w:rsidR="00461505" w:rsidRPr="00111AA3">
        <w:rPr>
          <w:rFonts w:ascii="Arial" w:hAnsi="Arial"/>
          <w:i/>
          <w:iCs/>
          <w:noProof/>
          <w:color w:val="00B050"/>
        </w:rPr>
        <w:t>b=12, h=5, l=80</w:t>
      </w:r>
    </w:p>
    <w:p w14:paraId="10F25EC0" w14:textId="0E5EB886" w:rsidR="00851F59" w:rsidRDefault="000523DD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Neben der </w:t>
      </w:r>
      <w:r w:rsidR="002E14E8">
        <w:rPr>
          <w:rFonts w:ascii="Arial" w:hAnsi="Arial"/>
          <w:noProof/>
        </w:rPr>
        <w:t>Werkstoff</w:t>
      </w:r>
      <w:r>
        <w:rPr>
          <w:rFonts w:ascii="Arial" w:hAnsi="Arial"/>
          <w:noProof/>
        </w:rPr>
        <w:t xml:space="preserve">norm wird der Werkstoff </w:t>
      </w:r>
      <w:r w:rsidR="002E14E8">
        <w:rPr>
          <w:rFonts w:ascii="Arial" w:hAnsi="Arial"/>
          <w:noProof/>
        </w:rPr>
        <w:t>X46Cr13</w:t>
      </w:r>
      <w:r>
        <w:rPr>
          <w:rFonts w:ascii="Arial" w:hAnsi="Arial"/>
          <w:noProof/>
        </w:rPr>
        <w:t xml:space="preserve"> auch </w:t>
      </w:r>
      <w:r w:rsidR="006A527E">
        <w:rPr>
          <w:rFonts w:ascii="Arial" w:hAnsi="Arial"/>
          <w:noProof/>
        </w:rPr>
        <w:t>mit einer Werkstoffnummer angegeben (</w:t>
      </w:r>
      <w:r w:rsidR="003E6D5A">
        <w:rPr>
          <w:rFonts w:ascii="Arial" w:hAnsi="Arial"/>
          <w:noProof/>
        </w:rPr>
        <w:t>1.4034</w:t>
      </w:r>
      <w:r w:rsidR="006A527E">
        <w:rPr>
          <w:rFonts w:ascii="Arial" w:hAnsi="Arial"/>
          <w:noProof/>
        </w:rPr>
        <w:t>)</w:t>
      </w:r>
      <w:r w:rsidR="004A214C">
        <w:rPr>
          <w:rFonts w:ascii="Arial" w:hAnsi="Arial"/>
          <w:noProof/>
        </w:rPr>
        <w:t>. Erläutern Sie, welchen Vorteil diese Art von Angabe hat.</w:t>
      </w:r>
    </w:p>
    <w:p w14:paraId="3D29B63B" w14:textId="77777777" w:rsidR="00527F6D" w:rsidRPr="00111AA3" w:rsidRDefault="00527F6D" w:rsidP="00527F6D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“Dies ist vorteilhaft, wenn im Betrieb der Einsatz der Werkstoffe</w:t>
      </w:r>
      <w:r w:rsidR="00066950" w:rsidRPr="00111AA3">
        <w:rPr>
          <w:rFonts w:ascii="Arial" w:hAnsi="Arial"/>
          <w:i/>
          <w:iCs/>
          <w:noProof/>
          <w:color w:val="00B050"/>
        </w:rPr>
        <w:t xml:space="preserve"> mit Hilfe der EDV verwaltet wird. Es sind je nach Werkstoff unterschiedliche Nummernsysteme im Gebrauch</w:t>
      </w:r>
      <w:r w:rsidR="007B563F" w:rsidRPr="00111AA3">
        <w:rPr>
          <w:rFonts w:ascii="Arial" w:hAnsi="Arial"/>
          <w:i/>
          <w:iCs/>
          <w:noProof/>
          <w:color w:val="00B050"/>
        </w:rPr>
        <w:t>.</w:t>
      </w:r>
      <w:r w:rsidR="00066950" w:rsidRPr="00111AA3">
        <w:rPr>
          <w:rFonts w:ascii="Arial" w:hAnsi="Arial"/>
          <w:i/>
          <w:iCs/>
          <w:noProof/>
          <w:color w:val="00B050"/>
        </w:rPr>
        <w:t>“</w:t>
      </w:r>
    </w:p>
    <w:p w14:paraId="0440BE0B" w14:textId="77777777" w:rsidR="00851F59" w:rsidRDefault="00AE16B1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Ordnen Sie die Metalle Titan, Aluiminium, Bleib, Kupfer, Wolfram, Lithium</w:t>
      </w:r>
      <w:r w:rsidR="0089049D">
        <w:rPr>
          <w:rFonts w:ascii="Arial" w:hAnsi="Arial"/>
          <w:noProof/>
        </w:rPr>
        <w:t>, Eisen, Zink, Magnesium</w:t>
      </w:r>
      <w:r w:rsidR="008A6822">
        <w:rPr>
          <w:rFonts w:ascii="Arial" w:hAnsi="Arial"/>
          <w:noProof/>
        </w:rPr>
        <w:t xml:space="preserve"> den beiden Gruppen Schwer- und Leichtmetalle zu.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0"/>
      </w:tblGrid>
      <w:tr w:rsidR="008A6822" w:rsidRPr="003E6D5A" w14:paraId="3581E955" w14:textId="77777777" w:rsidTr="003E6D5A">
        <w:trPr>
          <w:jc w:val="center"/>
        </w:trPr>
        <w:tc>
          <w:tcPr>
            <w:tcW w:w="3210" w:type="dxa"/>
            <w:shd w:val="clear" w:color="auto" w:fill="BFBFBF" w:themeFill="background1" w:themeFillShade="BF"/>
          </w:tcPr>
          <w:p w14:paraId="42C75FD9" w14:textId="77777777" w:rsidR="008A6822" w:rsidRPr="003E6D5A" w:rsidRDefault="00D078C2" w:rsidP="008A682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i/>
                <w:iCs/>
                <w:noProof/>
              </w:rPr>
            </w:pPr>
            <w:r w:rsidRPr="003E6D5A">
              <w:rPr>
                <w:rFonts w:ascii="Arial" w:hAnsi="Arial"/>
                <w:b/>
                <w:bCs/>
                <w:i/>
                <w:iCs/>
                <w:noProof/>
              </w:rPr>
              <w:t>Leichtmetalle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75B4D5FB" w14:textId="77777777" w:rsidR="008A6822" w:rsidRPr="003E6D5A" w:rsidRDefault="00D078C2" w:rsidP="008A682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i/>
                <w:iCs/>
                <w:noProof/>
              </w:rPr>
            </w:pPr>
            <w:r w:rsidRPr="003E6D5A">
              <w:rPr>
                <w:rFonts w:ascii="Arial" w:hAnsi="Arial"/>
                <w:b/>
                <w:bCs/>
                <w:i/>
                <w:iCs/>
                <w:noProof/>
              </w:rPr>
              <w:t>Schwermetalle</w:t>
            </w:r>
          </w:p>
        </w:tc>
      </w:tr>
      <w:tr w:rsidR="008A6822" w:rsidRPr="001B18D2" w14:paraId="5113C042" w14:textId="77777777" w:rsidTr="00D078C2">
        <w:trPr>
          <w:jc w:val="center"/>
        </w:trPr>
        <w:tc>
          <w:tcPr>
            <w:tcW w:w="3210" w:type="dxa"/>
          </w:tcPr>
          <w:p w14:paraId="53E13220" w14:textId="77777777" w:rsidR="008A6822" w:rsidRPr="00111AA3" w:rsidRDefault="00D078C2" w:rsidP="00D078C2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Aluminium</w:t>
            </w:r>
          </w:p>
          <w:p w14:paraId="014CE413" w14:textId="77777777" w:rsidR="00D078C2" w:rsidRPr="00111AA3" w:rsidRDefault="00D078C2" w:rsidP="00D078C2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Lit</w:t>
            </w:r>
            <w:r w:rsidR="00324FA6" w:rsidRPr="00111AA3">
              <w:rPr>
                <w:rFonts w:ascii="Arial" w:hAnsi="Arial"/>
                <w:i/>
                <w:iCs/>
                <w:noProof/>
                <w:color w:val="00B050"/>
              </w:rPr>
              <w:t>hium</w:t>
            </w:r>
          </w:p>
          <w:p w14:paraId="7DD65656" w14:textId="77777777" w:rsidR="00324FA6" w:rsidRPr="00111AA3" w:rsidRDefault="00324FA6" w:rsidP="00D078C2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Titan</w:t>
            </w:r>
          </w:p>
        </w:tc>
        <w:tc>
          <w:tcPr>
            <w:tcW w:w="3210" w:type="dxa"/>
          </w:tcPr>
          <w:p w14:paraId="22BB0C3E" w14:textId="0D4ADDEE" w:rsidR="008A6822" w:rsidRPr="00111AA3" w:rsidRDefault="00324FA6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Blei</w:t>
            </w:r>
          </w:p>
          <w:p w14:paraId="7CD17438" w14:textId="77777777" w:rsidR="00324FA6" w:rsidRPr="00111AA3" w:rsidRDefault="00324FA6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Eisen</w:t>
            </w:r>
          </w:p>
          <w:p w14:paraId="0A649669" w14:textId="77777777" w:rsidR="00324FA6" w:rsidRPr="00111AA3" w:rsidRDefault="00324FA6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Kupfer</w:t>
            </w:r>
          </w:p>
          <w:p w14:paraId="4FEAFC9B" w14:textId="77777777" w:rsidR="00324FA6" w:rsidRPr="00111AA3" w:rsidRDefault="00324FA6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Magnesium</w:t>
            </w:r>
          </w:p>
          <w:p w14:paraId="04E9A493" w14:textId="77777777" w:rsidR="00324FA6" w:rsidRPr="00111AA3" w:rsidRDefault="00324FA6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Wolfram</w:t>
            </w:r>
          </w:p>
          <w:p w14:paraId="125B3BD9" w14:textId="77777777" w:rsidR="001B18D2" w:rsidRPr="00111AA3" w:rsidRDefault="001B18D2" w:rsidP="00324FA6">
            <w:pPr>
              <w:pStyle w:val="Listenabsatz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/>
                <w:i/>
                <w:iCs/>
                <w:noProof/>
                <w:color w:val="00B050"/>
              </w:rPr>
            </w:pPr>
            <w:r w:rsidRPr="00111AA3">
              <w:rPr>
                <w:rFonts w:ascii="Arial" w:hAnsi="Arial"/>
                <w:i/>
                <w:iCs/>
                <w:noProof/>
                <w:color w:val="00B050"/>
              </w:rPr>
              <w:t>Zink</w:t>
            </w:r>
          </w:p>
        </w:tc>
      </w:tr>
    </w:tbl>
    <w:p w14:paraId="7DC3884D" w14:textId="746D6F91" w:rsidR="008A6822" w:rsidRDefault="008A6822" w:rsidP="008A6822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255E0470" w14:textId="22DD12C8" w:rsidR="00111AA3" w:rsidRDefault="00111AA3" w:rsidP="008A6822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1626512F" w14:textId="77777777" w:rsidR="00111AA3" w:rsidRDefault="00111AA3" w:rsidP="008A6822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5150FA7E" w14:textId="77777777" w:rsidR="008A6822" w:rsidRDefault="003B0BCD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die Werkstoffeigenschaft</w:t>
      </w:r>
      <w:r w:rsidR="00953FB4">
        <w:rPr>
          <w:rFonts w:ascii="Arial" w:hAnsi="Arial"/>
          <w:noProof/>
        </w:rPr>
        <w:t>en</w:t>
      </w:r>
      <w:r>
        <w:rPr>
          <w:rFonts w:ascii="Arial" w:hAnsi="Arial"/>
          <w:noProof/>
        </w:rPr>
        <w:t xml:space="preserve"> Härte</w:t>
      </w:r>
      <w:r w:rsidR="00953FB4">
        <w:rPr>
          <w:rFonts w:ascii="Arial" w:hAnsi="Arial"/>
          <w:noProof/>
        </w:rPr>
        <w:t xml:space="preserve"> und Festigkeit</w:t>
      </w:r>
      <w:r>
        <w:rPr>
          <w:rFonts w:ascii="Arial" w:hAnsi="Arial"/>
          <w:noProof/>
        </w:rPr>
        <w:t>.</w:t>
      </w:r>
    </w:p>
    <w:p w14:paraId="2AA68BD1" w14:textId="77777777" w:rsidR="0071590D" w:rsidRPr="00111AA3" w:rsidRDefault="0071590D" w:rsidP="0071590D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 xml:space="preserve">Härte ist der Widerstand eines Werkstoffs gegen Eindringen eines </w:t>
      </w:r>
      <w:r w:rsidR="004C5100" w:rsidRPr="00111AA3">
        <w:rPr>
          <w:rFonts w:ascii="Arial" w:hAnsi="Arial"/>
          <w:i/>
          <w:iCs/>
          <w:noProof/>
          <w:color w:val="00B050"/>
        </w:rPr>
        <w:t>anderen Körpers.</w:t>
      </w:r>
    </w:p>
    <w:p w14:paraId="524E94CF" w14:textId="77777777" w:rsidR="00953FB4" w:rsidRPr="00111AA3" w:rsidRDefault="00953FB4" w:rsidP="0071590D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Festigkeit ist d</w:t>
      </w:r>
      <w:r w:rsidR="002A3B3F" w:rsidRPr="00111AA3">
        <w:rPr>
          <w:rFonts w:ascii="Arial" w:hAnsi="Arial"/>
          <w:i/>
          <w:iCs/>
          <w:noProof/>
          <w:color w:val="00B050"/>
        </w:rPr>
        <w:t>er innere Widerstand eines Werkstoffs gegen äußere Kräfte.</w:t>
      </w:r>
    </w:p>
    <w:p w14:paraId="2BAFB8C5" w14:textId="77777777" w:rsidR="0071590D" w:rsidRDefault="00E91A8F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Beschreiben Sie, warum ein Werkstoff nicht gleichzeitig zäh und spröde sein kann.</w:t>
      </w:r>
    </w:p>
    <w:p w14:paraId="0F5022CE" w14:textId="77777777" w:rsidR="00E91A8F" w:rsidRPr="00111AA3" w:rsidRDefault="003D1186" w:rsidP="00E91A8F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 xml:space="preserve">Zäh bedeutet, dass der Werkstoff erst nach einer </w:t>
      </w:r>
      <w:r w:rsidR="00292EEE" w:rsidRPr="00111AA3">
        <w:rPr>
          <w:rFonts w:ascii="Arial" w:hAnsi="Arial"/>
          <w:i/>
          <w:iCs/>
          <w:noProof/>
          <w:color w:val="00B050"/>
        </w:rPr>
        <w:t>großen Verformung bricht.</w:t>
      </w:r>
    </w:p>
    <w:p w14:paraId="1053E605" w14:textId="77777777" w:rsidR="00292EEE" w:rsidRPr="00111AA3" w:rsidRDefault="00292EEE" w:rsidP="00E91A8F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Spröde Werkstoffe brechen plötzlich, ohne nennenswerte Verformung. Somit kann ein Werkstoff nur zäh oder spröde sein.</w:t>
      </w:r>
    </w:p>
    <w:p w14:paraId="7DAC1598" w14:textId="77777777" w:rsidR="00E91A8F" w:rsidRDefault="00A445B0" w:rsidP="0097362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Grenzen Sie </w:t>
      </w:r>
      <w:r w:rsidR="00AD2AD4">
        <w:rPr>
          <w:rFonts w:ascii="Arial" w:hAnsi="Arial"/>
          <w:noProof/>
        </w:rPr>
        <w:t>die beiden Werkstoffkennwerte Streckgrenze und Zugfestigkeit gegeneinander ab.</w:t>
      </w:r>
    </w:p>
    <w:p w14:paraId="4DC568DF" w14:textId="77777777" w:rsidR="00AD2AD4" w:rsidRPr="00111AA3" w:rsidRDefault="00691DED" w:rsidP="00AD2AD4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Bei der</w:t>
      </w:r>
      <w:r w:rsidR="002A7B0B" w:rsidRPr="00111AA3">
        <w:rPr>
          <w:rFonts w:ascii="Arial" w:hAnsi="Arial"/>
          <w:i/>
          <w:iCs/>
          <w:noProof/>
          <w:color w:val="00B050"/>
        </w:rPr>
        <w:t xml:space="preserve"> Streckgrenze </w:t>
      </w:r>
      <w:r w:rsidRPr="00111AA3">
        <w:rPr>
          <w:rFonts w:ascii="Arial" w:hAnsi="Arial"/>
          <w:i/>
          <w:iCs/>
          <w:noProof/>
          <w:color w:val="00B050"/>
        </w:rPr>
        <w:t xml:space="preserve">beginnt der </w:t>
      </w:r>
      <w:r w:rsidR="002B5CED" w:rsidRPr="00111AA3">
        <w:rPr>
          <w:rFonts w:ascii="Arial" w:hAnsi="Arial"/>
          <w:i/>
          <w:iCs/>
          <w:noProof/>
          <w:color w:val="00B050"/>
        </w:rPr>
        <w:t>Werkstoff sich plastisch zu verformen.</w:t>
      </w:r>
    </w:p>
    <w:p w14:paraId="743B59CB" w14:textId="1B00AEE7" w:rsidR="004653ED" w:rsidRPr="007E52D2" w:rsidRDefault="00D86E7D" w:rsidP="007E52D2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Bei erreichen der Zugfgestigkeit beginnt der Werkstoff zu versagen</w:t>
      </w:r>
      <w:r w:rsidR="00EA5BC4" w:rsidRPr="00111AA3">
        <w:rPr>
          <w:rFonts w:ascii="Arial" w:hAnsi="Arial"/>
          <w:i/>
          <w:iCs/>
          <w:noProof/>
          <w:color w:val="00B050"/>
        </w:rPr>
        <w:t>.</w:t>
      </w:r>
    </w:p>
    <w:p w14:paraId="23F0BEA1" w14:textId="77777777" w:rsidR="00E52A77" w:rsidRPr="00A22D58" w:rsidRDefault="00E52A77" w:rsidP="00A22D58">
      <w:pPr>
        <w:spacing w:after="0" w:line="360" w:lineRule="auto"/>
        <w:jc w:val="both"/>
        <w:rPr>
          <w:rFonts w:ascii="Arial" w:hAnsi="Arial"/>
          <w:noProof/>
        </w:rPr>
      </w:pPr>
    </w:p>
    <w:p w14:paraId="65CDDFF5" w14:textId="77777777" w:rsidR="00B55794" w:rsidRPr="0068024E" w:rsidRDefault="00B55794" w:rsidP="00666B3F">
      <w:pPr>
        <w:spacing w:after="0" w:line="360" w:lineRule="auto"/>
        <w:jc w:val="both"/>
        <w:rPr>
          <w:rFonts w:ascii="Arial" w:hAnsi="Arial"/>
        </w:rPr>
        <w:sectPr w:rsidR="00B55794" w:rsidRPr="0068024E" w:rsidSect="00C270E7">
          <w:headerReference w:type="default" r:id="rId11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14:paraId="2615A00F" w14:textId="77777777" w:rsidR="00A45550" w:rsidRDefault="00A45550" w:rsidP="0069397D">
      <w:pPr>
        <w:pStyle w:val="berschrift2"/>
        <w:keepLines w:val="0"/>
        <w:numPr>
          <w:ilvl w:val="1"/>
          <w:numId w:val="0"/>
        </w:numPr>
        <w:spacing w:before="240" w:after="60" w:line="360" w:lineRule="auto"/>
        <w:jc w:val="both"/>
      </w:pPr>
    </w:p>
    <w:sectPr w:rsidR="00A45550" w:rsidSect="00A45550">
      <w:headerReference w:type="default" r:id="rId12"/>
      <w:pgSz w:w="16838" w:h="11899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4983" w14:textId="77777777" w:rsidR="00C3364C" w:rsidRDefault="00C3364C" w:rsidP="00226E02">
      <w:pPr>
        <w:spacing w:after="0" w:line="240" w:lineRule="auto"/>
      </w:pPr>
      <w:r>
        <w:separator/>
      </w:r>
    </w:p>
  </w:endnote>
  <w:endnote w:type="continuationSeparator" w:id="0">
    <w:p w14:paraId="3F9B89B2" w14:textId="77777777" w:rsidR="00C3364C" w:rsidRDefault="00C3364C" w:rsidP="002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9CBD" w14:textId="77777777" w:rsidR="00C3364C" w:rsidRDefault="00C3364C" w:rsidP="00226E02">
      <w:pPr>
        <w:spacing w:after="0" w:line="240" w:lineRule="auto"/>
      </w:pPr>
      <w:r>
        <w:separator/>
      </w:r>
    </w:p>
  </w:footnote>
  <w:footnote w:type="continuationSeparator" w:id="0">
    <w:p w14:paraId="77F52A67" w14:textId="77777777" w:rsidR="00C3364C" w:rsidRDefault="00C3364C" w:rsidP="0022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5383" w14:textId="3B576861" w:rsidR="000C33BF" w:rsidRDefault="000A4D28" w:rsidP="000C33B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C270E7">
      <w:rPr>
        <w:rFonts w:ascii="Arial" w:hAnsi="Arial" w:cs="Arial"/>
      </w:rPr>
      <w:tab/>
    </w:r>
    <w:r w:rsidR="000C33BF">
      <w:rPr>
        <w:rFonts w:ascii="Arial" w:hAnsi="Arial" w:cs="Arial"/>
      </w:rPr>
      <w:t>TabletBSdual – Wiederholung/Vertiefung LF 1</w:t>
    </w:r>
    <w:r w:rsidR="00D833A6">
      <w:rPr>
        <w:rFonts w:ascii="Arial" w:hAnsi="Arial" w:cs="Arial"/>
      </w:rPr>
      <w:t xml:space="preserve"> - 4</w:t>
    </w:r>
    <w:r w:rsidR="000C33BF">
      <w:rPr>
        <w:rFonts w:ascii="Arial" w:hAnsi="Arial" w:cs="Arial"/>
      </w:rPr>
      <w:tab/>
      <w:t>Grundstufe</w:t>
    </w:r>
  </w:p>
  <w:p w14:paraId="05C6B5FD" w14:textId="77777777" w:rsidR="000C33BF" w:rsidRDefault="000C33BF" w:rsidP="000C33BF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01CD2C54" w14:textId="077C507B" w:rsidR="000A4D28" w:rsidRPr="00C270E7" w:rsidRDefault="000C33BF" w:rsidP="000C33B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Thema: </w:t>
    </w:r>
    <w:r w:rsidR="00D833A6">
      <w:rPr>
        <w:rFonts w:ascii="Arial" w:hAnsi="Arial" w:cs="Arial"/>
      </w:rPr>
      <w:t>Lösung Werkstoffkunde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BfK-W</w:t>
    </w:r>
  </w:p>
  <w:p w14:paraId="372A520E" w14:textId="77777777" w:rsidR="000A4D28" w:rsidRPr="00C270E7" w:rsidRDefault="000A4D28" w:rsidP="00C270E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D9ABE20" w14:textId="77777777" w:rsidR="000A4D28" w:rsidRPr="00C270E7" w:rsidRDefault="000A4D28" w:rsidP="00C270E7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C270E7">
      <w:rPr>
        <w:rFonts w:ascii="Arial" w:hAnsi="Arial" w:cs="Arial"/>
      </w:rPr>
      <w:tab/>
    </w:r>
    <w:r w:rsidRPr="00C270E7">
      <w:rPr>
        <w:rFonts w:ascii="Arial" w:hAnsi="Arial" w:cs="Arial"/>
      </w:rPr>
      <w:tab/>
      <w:t>Datum:</w:t>
    </w:r>
    <w:r w:rsidRPr="00C270E7">
      <w:rPr>
        <w:rFonts w:ascii="Arial" w:hAnsi="Arial" w:cs="Arial"/>
        <w:u w:val="single"/>
      </w:rPr>
      <w:tab/>
    </w:r>
  </w:p>
  <w:p w14:paraId="647CB6B4" w14:textId="77777777" w:rsidR="000A4D28" w:rsidRPr="00C270E7" w:rsidRDefault="000A4D28" w:rsidP="00C270E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3C8" w14:textId="77777777" w:rsidR="000A4D28" w:rsidRPr="003C4C85" w:rsidRDefault="000A4D28" w:rsidP="00A45550">
    <w:pPr>
      <w:pStyle w:val="Kopfzeil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3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042"/>
    <w:multiLevelType w:val="hybridMultilevel"/>
    <w:tmpl w:val="274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A40"/>
    <w:multiLevelType w:val="hybridMultilevel"/>
    <w:tmpl w:val="BA88AA1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D67C4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8EC"/>
    <w:multiLevelType w:val="hybridMultilevel"/>
    <w:tmpl w:val="01D46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50"/>
    <w:multiLevelType w:val="hybridMultilevel"/>
    <w:tmpl w:val="15328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02C"/>
    <w:multiLevelType w:val="hybridMultilevel"/>
    <w:tmpl w:val="C130ED6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42F2D"/>
    <w:multiLevelType w:val="hybridMultilevel"/>
    <w:tmpl w:val="08E6E33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746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55"/>
    <w:multiLevelType w:val="hybridMultilevel"/>
    <w:tmpl w:val="C49406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B6B4E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BCA"/>
    <w:multiLevelType w:val="hybridMultilevel"/>
    <w:tmpl w:val="B190805C"/>
    <w:lvl w:ilvl="0" w:tplc="3DA2FD1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60D5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06"/>
    <w:multiLevelType w:val="hybridMultilevel"/>
    <w:tmpl w:val="7CA4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0DE"/>
    <w:multiLevelType w:val="hybridMultilevel"/>
    <w:tmpl w:val="AA9C9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revisionView w:inkAnnotations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6B"/>
    <w:rsid w:val="00000278"/>
    <w:rsid w:val="0000130F"/>
    <w:rsid w:val="00004B04"/>
    <w:rsid w:val="00005E68"/>
    <w:rsid w:val="00006E17"/>
    <w:rsid w:val="00011354"/>
    <w:rsid w:val="00013A6F"/>
    <w:rsid w:val="00013AA5"/>
    <w:rsid w:val="00015C4C"/>
    <w:rsid w:val="00015FE2"/>
    <w:rsid w:val="0001690E"/>
    <w:rsid w:val="00016FFC"/>
    <w:rsid w:val="00020ACA"/>
    <w:rsid w:val="000258B9"/>
    <w:rsid w:val="000263C3"/>
    <w:rsid w:val="00031789"/>
    <w:rsid w:val="00031E38"/>
    <w:rsid w:val="00033285"/>
    <w:rsid w:val="00033A0C"/>
    <w:rsid w:val="00035ADD"/>
    <w:rsid w:val="00035F80"/>
    <w:rsid w:val="0003666C"/>
    <w:rsid w:val="00036E79"/>
    <w:rsid w:val="00037DDD"/>
    <w:rsid w:val="00041047"/>
    <w:rsid w:val="00042281"/>
    <w:rsid w:val="00042497"/>
    <w:rsid w:val="000523DD"/>
    <w:rsid w:val="000528A1"/>
    <w:rsid w:val="00052997"/>
    <w:rsid w:val="0005467F"/>
    <w:rsid w:val="00057E28"/>
    <w:rsid w:val="000640F0"/>
    <w:rsid w:val="00065489"/>
    <w:rsid w:val="00066950"/>
    <w:rsid w:val="00067556"/>
    <w:rsid w:val="0007055D"/>
    <w:rsid w:val="00071329"/>
    <w:rsid w:val="00071440"/>
    <w:rsid w:val="000714BE"/>
    <w:rsid w:val="00073821"/>
    <w:rsid w:val="000740EB"/>
    <w:rsid w:val="00074B0C"/>
    <w:rsid w:val="00075280"/>
    <w:rsid w:val="000903F2"/>
    <w:rsid w:val="000959CC"/>
    <w:rsid w:val="000965D2"/>
    <w:rsid w:val="000A0DC8"/>
    <w:rsid w:val="000A2365"/>
    <w:rsid w:val="000A47D8"/>
    <w:rsid w:val="000A4D28"/>
    <w:rsid w:val="000A4D95"/>
    <w:rsid w:val="000A5E44"/>
    <w:rsid w:val="000A695B"/>
    <w:rsid w:val="000B14CE"/>
    <w:rsid w:val="000C33BF"/>
    <w:rsid w:val="000C3E89"/>
    <w:rsid w:val="000C4CC1"/>
    <w:rsid w:val="000C76C6"/>
    <w:rsid w:val="000D0C96"/>
    <w:rsid w:val="000D4D9F"/>
    <w:rsid w:val="000D686B"/>
    <w:rsid w:val="000E3F0E"/>
    <w:rsid w:val="000E5201"/>
    <w:rsid w:val="000F0FBF"/>
    <w:rsid w:val="000F2064"/>
    <w:rsid w:val="000F450E"/>
    <w:rsid w:val="000F4767"/>
    <w:rsid w:val="00100836"/>
    <w:rsid w:val="0010160D"/>
    <w:rsid w:val="00103165"/>
    <w:rsid w:val="00105F38"/>
    <w:rsid w:val="00111AA3"/>
    <w:rsid w:val="00111B10"/>
    <w:rsid w:val="0011209E"/>
    <w:rsid w:val="00115289"/>
    <w:rsid w:val="001158F0"/>
    <w:rsid w:val="00115C74"/>
    <w:rsid w:val="0011685A"/>
    <w:rsid w:val="001244C9"/>
    <w:rsid w:val="0012532F"/>
    <w:rsid w:val="00125B5E"/>
    <w:rsid w:val="00132112"/>
    <w:rsid w:val="00134A7A"/>
    <w:rsid w:val="001367E3"/>
    <w:rsid w:val="00137251"/>
    <w:rsid w:val="00140093"/>
    <w:rsid w:val="001428E1"/>
    <w:rsid w:val="001434CC"/>
    <w:rsid w:val="001446C8"/>
    <w:rsid w:val="00144F54"/>
    <w:rsid w:val="00146A72"/>
    <w:rsid w:val="00147397"/>
    <w:rsid w:val="00150711"/>
    <w:rsid w:val="00150B3E"/>
    <w:rsid w:val="00151E71"/>
    <w:rsid w:val="0015291E"/>
    <w:rsid w:val="00154E90"/>
    <w:rsid w:val="00157588"/>
    <w:rsid w:val="00160ADD"/>
    <w:rsid w:val="00164770"/>
    <w:rsid w:val="00171D48"/>
    <w:rsid w:val="00173878"/>
    <w:rsid w:val="00173E46"/>
    <w:rsid w:val="0017480F"/>
    <w:rsid w:val="00175202"/>
    <w:rsid w:val="00176463"/>
    <w:rsid w:val="00177763"/>
    <w:rsid w:val="00180522"/>
    <w:rsid w:val="001818C6"/>
    <w:rsid w:val="00183272"/>
    <w:rsid w:val="00183871"/>
    <w:rsid w:val="00185414"/>
    <w:rsid w:val="00186561"/>
    <w:rsid w:val="00186DF2"/>
    <w:rsid w:val="00190381"/>
    <w:rsid w:val="001907A5"/>
    <w:rsid w:val="00190C58"/>
    <w:rsid w:val="00192F2D"/>
    <w:rsid w:val="001975EE"/>
    <w:rsid w:val="001A0975"/>
    <w:rsid w:val="001A160D"/>
    <w:rsid w:val="001A2418"/>
    <w:rsid w:val="001A4446"/>
    <w:rsid w:val="001B01E6"/>
    <w:rsid w:val="001B04C0"/>
    <w:rsid w:val="001B182A"/>
    <w:rsid w:val="001B18D2"/>
    <w:rsid w:val="001B7738"/>
    <w:rsid w:val="001B7BD9"/>
    <w:rsid w:val="001B7C49"/>
    <w:rsid w:val="001C1C69"/>
    <w:rsid w:val="001C553E"/>
    <w:rsid w:val="001D1C54"/>
    <w:rsid w:val="001D2A56"/>
    <w:rsid w:val="001D2CF9"/>
    <w:rsid w:val="001D4E24"/>
    <w:rsid w:val="001D6924"/>
    <w:rsid w:val="001E0B6B"/>
    <w:rsid w:val="001E0C27"/>
    <w:rsid w:val="001E4405"/>
    <w:rsid w:val="001E5C32"/>
    <w:rsid w:val="001F0047"/>
    <w:rsid w:val="001F2C7D"/>
    <w:rsid w:val="001F3136"/>
    <w:rsid w:val="001F4502"/>
    <w:rsid w:val="001F49A2"/>
    <w:rsid w:val="001F6089"/>
    <w:rsid w:val="001F6B11"/>
    <w:rsid w:val="001F71C4"/>
    <w:rsid w:val="00206517"/>
    <w:rsid w:val="002103B7"/>
    <w:rsid w:val="00210BA1"/>
    <w:rsid w:val="00210CB8"/>
    <w:rsid w:val="00223816"/>
    <w:rsid w:val="002238EE"/>
    <w:rsid w:val="00225FB2"/>
    <w:rsid w:val="00226E02"/>
    <w:rsid w:val="00227139"/>
    <w:rsid w:val="00227EC6"/>
    <w:rsid w:val="00230267"/>
    <w:rsid w:val="00231440"/>
    <w:rsid w:val="00236C5F"/>
    <w:rsid w:val="002374E5"/>
    <w:rsid w:val="00237E96"/>
    <w:rsid w:val="00241A62"/>
    <w:rsid w:val="00245934"/>
    <w:rsid w:val="00247E04"/>
    <w:rsid w:val="0025466A"/>
    <w:rsid w:val="00254947"/>
    <w:rsid w:val="002565CE"/>
    <w:rsid w:val="00256BFC"/>
    <w:rsid w:val="00261492"/>
    <w:rsid w:val="002616B8"/>
    <w:rsid w:val="0026385F"/>
    <w:rsid w:val="002641BC"/>
    <w:rsid w:val="00265589"/>
    <w:rsid w:val="00267BEA"/>
    <w:rsid w:val="00270154"/>
    <w:rsid w:val="0027120D"/>
    <w:rsid w:val="00274D4A"/>
    <w:rsid w:val="00275224"/>
    <w:rsid w:val="00276A1F"/>
    <w:rsid w:val="00280135"/>
    <w:rsid w:val="0028121C"/>
    <w:rsid w:val="002838E5"/>
    <w:rsid w:val="00284C1C"/>
    <w:rsid w:val="00290624"/>
    <w:rsid w:val="00292EEE"/>
    <w:rsid w:val="00297014"/>
    <w:rsid w:val="002A3182"/>
    <w:rsid w:val="002A3379"/>
    <w:rsid w:val="002A3B3F"/>
    <w:rsid w:val="002A52CE"/>
    <w:rsid w:val="002A6BDC"/>
    <w:rsid w:val="002A74C8"/>
    <w:rsid w:val="002A7B0B"/>
    <w:rsid w:val="002B5CED"/>
    <w:rsid w:val="002B5CFB"/>
    <w:rsid w:val="002B67F3"/>
    <w:rsid w:val="002B7C74"/>
    <w:rsid w:val="002C0716"/>
    <w:rsid w:val="002C40FA"/>
    <w:rsid w:val="002C604F"/>
    <w:rsid w:val="002C6FC1"/>
    <w:rsid w:val="002C76D5"/>
    <w:rsid w:val="002D04DF"/>
    <w:rsid w:val="002D1E57"/>
    <w:rsid w:val="002D3377"/>
    <w:rsid w:val="002D559F"/>
    <w:rsid w:val="002D6142"/>
    <w:rsid w:val="002D685B"/>
    <w:rsid w:val="002D6EFB"/>
    <w:rsid w:val="002E1463"/>
    <w:rsid w:val="002E14E8"/>
    <w:rsid w:val="002E4097"/>
    <w:rsid w:val="002E5D39"/>
    <w:rsid w:val="002F1693"/>
    <w:rsid w:val="002F27A2"/>
    <w:rsid w:val="002F2F99"/>
    <w:rsid w:val="002F31CD"/>
    <w:rsid w:val="002F32FD"/>
    <w:rsid w:val="00301927"/>
    <w:rsid w:val="00303AA8"/>
    <w:rsid w:val="00304E89"/>
    <w:rsid w:val="0030534D"/>
    <w:rsid w:val="0031095F"/>
    <w:rsid w:val="00311230"/>
    <w:rsid w:val="00320AEA"/>
    <w:rsid w:val="00320C30"/>
    <w:rsid w:val="00324566"/>
    <w:rsid w:val="003245BB"/>
    <w:rsid w:val="00324CC2"/>
    <w:rsid w:val="00324FA6"/>
    <w:rsid w:val="00326541"/>
    <w:rsid w:val="003265F6"/>
    <w:rsid w:val="003340BE"/>
    <w:rsid w:val="00334F2E"/>
    <w:rsid w:val="00340C5E"/>
    <w:rsid w:val="00341978"/>
    <w:rsid w:val="00342821"/>
    <w:rsid w:val="003472DF"/>
    <w:rsid w:val="00350A89"/>
    <w:rsid w:val="003547E1"/>
    <w:rsid w:val="00356795"/>
    <w:rsid w:val="0035797A"/>
    <w:rsid w:val="00357F9B"/>
    <w:rsid w:val="00363DFB"/>
    <w:rsid w:val="00373341"/>
    <w:rsid w:val="0037395A"/>
    <w:rsid w:val="00374ACF"/>
    <w:rsid w:val="003805F1"/>
    <w:rsid w:val="00383320"/>
    <w:rsid w:val="00383861"/>
    <w:rsid w:val="0038538A"/>
    <w:rsid w:val="00391789"/>
    <w:rsid w:val="00391ED3"/>
    <w:rsid w:val="00392F29"/>
    <w:rsid w:val="00393810"/>
    <w:rsid w:val="00394F24"/>
    <w:rsid w:val="003A0E11"/>
    <w:rsid w:val="003A16FD"/>
    <w:rsid w:val="003A1A81"/>
    <w:rsid w:val="003A3637"/>
    <w:rsid w:val="003A3A10"/>
    <w:rsid w:val="003A47C5"/>
    <w:rsid w:val="003A5208"/>
    <w:rsid w:val="003A5865"/>
    <w:rsid w:val="003A624D"/>
    <w:rsid w:val="003A78B1"/>
    <w:rsid w:val="003A7D84"/>
    <w:rsid w:val="003B0BCD"/>
    <w:rsid w:val="003B3A99"/>
    <w:rsid w:val="003B428F"/>
    <w:rsid w:val="003C0F69"/>
    <w:rsid w:val="003C1F51"/>
    <w:rsid w:val="003C242E"/>
    <w:rsid w:val="003C392D"/>
    <w:rsid w:val="003D1186"/>
    <w:rsid w:val="003D6719"/>
    <w:rsid w:val="003E0D3F"/>
    <w:rsid w:val="003E21A1"/>
    <w:rsid w:val="003E42D2"/>
    <w:rsid w:val="003E4526"/>
    <w:rsid w:val="003E57F9"/>
    <w:rsid w:val="003E6BDD"/>
    <w:rsid w:val="003E6D5A"/>
    <w:rsid w:val="003F1C44"/>
    <w:rsid w:val="003F212D"/>
    <w:rsid w:val="003F35EB"/>
    <w:rsid w:val="003F6DCD"/>
    <w:rsid w:val="004013DC"/>
    <w:rsid w:val="00405E42"/>
    <w:rsid w:val="00410416"/>
    <w:rsid w:val="0041060D"/>
    <w:rsid w:val="00410687"/>
    <w:rsid w:val="00410A7D"/>
    <w:rsid w:val="00411214"/>
    <w:rsid w:val="00412923"/>
    <w:rsid w:val="00413B02"/>
    <w:rsid w:val="004222CC"/>
    <w:rsid w:val="00422A50"/>
    <w:rsid w:val="00422DD3"/>
    <w:rsid w:val="004260C4"/>
    <w:rsid w:val="00427397"/>
    <w:rsid w:val="004307D5"/>
    <w:rsid w:val="0043708D"/>
    <w:rsid w:val="00437FF8"/>
    <w:rsid w:val="00444A6C"/>
    <w:rsid w:val="004479C7"/>
    <w:rsid w:val="0045261D"/>
    <w:rsid w:val="00460C56"/>
    <w:rsid w:val="00461505"/>
    <w:rsid w:val="004615A0"/>
    <w:rsid w:val="004653ED"/>
    <w:rsid w:val="0047064A"/>
    <w:rsid w:val="004707AC"/>
    <w:rsid w:val="004714BC"/>
    <w:rsid w:val="004820C8"/>
    <w:rsid w:val="00482F8B"/>
    <w:rsid w:val="00483099"/>
    <w:rsid w:val="00483BC1"/>
    <w:rsid w:val="00484292"/>
    <w:rsid w:val="0048621B"/>
    <w:rsid w:val="00493045"/>
    <w:rsid w:val="00493131"/>
    <w:rsid w:val="00496EB6"/>
    <w:rsid w:val="004A0576"/>
    <w:rsid w:val="004A0875"/>
    <w:rsid w:val="004A1DFD"/>
    <w:rsid w:val="004A214C"/>
    <w:rsid w:val="004B1292"/>
    <w:rsid w:val="004B219B"/>
    <w:rsid w:val="004B3200"/>
    <w:rsid w:val="004B323B"/>
    <w:rsid w:val="004B3757"/>
    <w:rsid w:val="004B436C"/>
    <w:rsid w:val="004B5A6E"/>
    <w:rsid w:val="004B7B17"/>
    <w:rsid w:val="004C27CA"/>
    <w:rsid w:val="004C466F"/>
    <w:rsid w:val="004C47F5"/>
    <w:rsid w:val="004C5100"/>
    <w:rsid w:val="004C6D16"/>
    <w:rsid w:val="004C7281"/>
    <w:rsid w:val="004D1015"/>
    <w:rsid w:val="004D4552"/>
    <w:rsid w:val="004D6861"/>
    <w:rsid w:val="004E18A4"/>
    <w:rsid w:val="004E27D4"/>
    <w:rsid w:val="004E4D77"/>
    <w:rsid w:val="004E799D"/>
    <w:rsid w:val="004F0F14"/>
    <w:rsid w:val="004F1A8F"/>
    <w:rsid w:val="004F2EBC"/>
    <w:rsid w:val="004F5B4E"/>
    <w:rsid w:val="00500021"/>
    <w:rsid w:val="00500822"/>
    <w:rsid w:val="005013C6"/>
    <w:rsid w:val="0050226E"/>
    <w:rsid w:val="005024E7"/>
    <w:rsid w:val="00504510"/>
    <w:rsid w:val="00504D1E"/>
    <w:rsid w:val="00506F06"/>
    <w:rsid w:val="00510739"/>
    <w:rsid w:val="0051200D"/>
    <w:rsid w:val="00513AB6"/>
    <w:rsid w:val="005155BD"/>
    <w:rsid w:val="00520ED6"/>
    <w:rsid w:val="00521EB4"/>
    <w:rsid w:val="005240EB"/>
    <w:rsid w:val="00525798"/>
    <w:rsid w:val="00526BE6"/>
    <w:rsid w:val="00527269"/>
    <w:rsid w:val="00527F6D"/>
    <w:rsid w:val="00532AD9"/>
    <w:rsid w:val="00533145"/>
    <w:rsid w:val="005402BD"/>
    <w:rsid w:val="0054066A"/>
    <w:rsid w:val="005438D9"/>
    <w:rsid w:val="00547B01"/>
    <w:rsid w:val="0055023E"/>
    <w:rsid w:val="00551B2F"/>
    <w:rsid w:val="005537E0"/>
    <w:rsid w:val="0055546A"/>
    <w:rsid w:val="0055653D"/>
    <w:rsid w:val="00560AC7"/>
    <w:rsid w:val="0056212D"/>
    <w:rsid w:val="005626A1"/>
    <w:rsid w:val="005629D3"/>
    <w:rsid w:val="00564488"/>
    <w:rsid w:val="00565AED"/>
    <w:rsid w:val="005663D7"/>
    <w:rsid w:val="005723AC"/>
    <w:rsid w:val="00572ADE"/>
    <w:rsid w:val="00572B2C"/>
    <w:rsid w:val="005733B1"/>
    <w:rsid w:val="00573752"/>
    <w:rsid w:val="00574893"/>
    <w:rsid w:val="00576A5F"/>
    <w:rsid w:val="00576E00"/>
    <w:rsid w:val="00593BDC"/>
    <w:rsid w:val="0059441E"/>
    <w:rsid w:val="00594A87"/>
    <w:rsid w:val="00595482"/>
    <w:rsid w:val="00595B9C"/>
    <w:rsid w:val="00597B14"/>
    <w:rsid w:val="005A1380"/>
    <w:rsid w:val="005A2C22"/>
    <w:rsid w:val="005A3F80"/>
    <w:rsid w:val="005A783B"/>
    <w:rsid w:val="005B16DA"/>
    <w:rsid w:val="005B274D"/>
    <w:rsid w:val="005B4819"/>
    <w:rsid w:val="005B4CF1"/>
    <w:rsid w:val="005B648B"/>
    <w:rsid w:val="005C4A1B"/>
    <w:rsid w:val="005C5F78"/>
    <w:rsid w:val="005C7A22"/>
    <w:rsid w:val="005D0822"/>
    <w:rsid w:val="005D23EC"/>
    <w:rsid w:val="005D485F"/>
    <w:rsid w:val="005D6550"/>
    <w:rsid w:val="005D69E5"/>
    <w:rsid w:val="005D78CD"/>
    <w:rsid w:val="005E3DC4"/>
    <w:rsid w:val="005E7B7C"/>
    <w:rsid w:val="005F17C6"/>
    <w:rsid w:val="005F1E87"/>
    <w:rsid w:val="005F469B"/>
    <w:rsid w:val="005F6EFE"/>
    <w:rsid w:val="005F6F38"/>
    <w:rsid w:val="00601590"/>
    <w:rsid w:val="006031FF"/>
    <w:rsid w:val="006053F5"/>
    <w:rsid w:val="006078EA"/>
    <w:rsid w:val="00607A6E"/>
    <w:rsid w:val="006107F3"/>
    <w:rsid w:val="0061154B"/>
    <w:rsid w:val="00613367"/>
    <w:rsid w:val="006145FB"/>
    <w:rsid w:val="006200DF"/>
    <w:rsid w:val="00624564"/>
    <w:rsid w:val="00630E27"/>
    <w:rsid w:val="0064131B"/>
    <w:rsid w:val="00641CD1"/>
    <w:rsid w:val="006508E3"/>
    <w:rsid w:val="00652BB1"/>
    <w:rsid w:val="00654333"/>
    <w:rsid w:val="006544B8"/>
    <w:rsid w:val="006630CD"/>
    <w:rsid w:val="00666B3F"/>
    <w:rsid w:val="00671C50"/>
    <w:rsid w:val="006721A3"/>
    <w:rsid w:val="00673026"/>
    <w:rsid w:val="0067308C"/>
    <w:rsid w:val="006759A4"/>
    <w:rsid w:val="00676377"/>
    <w:rsid w:val="00676E31"/>
    <w:rsid w:val="0068024E"/>
    <w:rsid w:val="00683F1D"/>
    <w:rsid w:val="0068493B"/>
    <w:rsid w:val="00690B9F"/>
    <w:rsid w:val="00691B91"/>
    <w:rsid w:val="00691DED"/>
    <w:rsid w:val="00692526"/>
    <w:rsid w:val="0069334F"/>
    <w:rsid w:val="0069397D"/>
    <w:rsid w:val="006A45F8"/>
    <w:rsid w:val="006A527E"/>
    <w:rsid w:val="006A6B26"/>
    <w:rsid w:val="006B1A39"/>
    <w:rsid w:val="006B2236"/>
    <w:rsid w:val="006B23EE"/>
    <w:rsid w:val="006B3CC9"/>
    <w:rsid w:val="006B4D67"/>
    <w:rsid w:val="006B56D0"/>
    <w:rsid w:val="006C181B"/>
    <w:rsid w:val="006C4840"/>
    <w:rsid w:val="006C5A4F"/>
    <w:rsid w:val="006C645D"/>
    <w:rsid w:val="006C77D6"/>
    <w:rsid w:val="006D2F85"/>
    <w:rsid w:val="006D7695"/>
    <w:rsid w:val="006E1661"/>
    <w:rsid w:val="006F1212"/>
    <w:rsid w:val="006F4947"/>
    <w:rsid w:val="007030B3"/>
    <w:rsid w:val="00704D5D"/>
    <w:rsid w:val="007053CA"/>
    <w:rsid w:val="00705784"/>
    <w:rsid w:val="00707592"/>
    <w:rsid w:val="0071077F"/>
    <w:rsid w:val="0071590D"/>
    <w:rsid w:val="00715A26"/>
    <w:rsid w:val="007169D5"/>
    <w:rsid w:val="00716E35"/>
    <w:rsid w:val="00716EF5"/>
    <w:rsid w:val="00721280"/>
    <w:rsid w:val="00730817"/>
    <w:rsid w:val="00730C3A"/>
    <w:rsid w:val="007319D2"/>
    <w:rsid w:val="00733025"/>
    <w:rsid w:val="00735721"/>
    <w:rsid w:val="00740BC9"/>
    <w:rsid w:val="00741356"/>
    <w:rsid w:val="0074210C"/>
    <w:rsid w:val="007451AA"/>
    <w:rsid w:val="0074585E"/>
    <w:rsid w:val="00745AB5"/>
    <w:rsid w:val="00746429"/>
    <w:rsid w:val="007469C3"/>
    <w:rsid w:val="00747541"/>
    <w:rsid w:val="00752D4D"/>
    <w:rsid w:val="0075349B"/>
    <w:rsid w:val="00755F2E"/>
    <w:rsid w:val="00760DD3"/>
    <w:rsid w:val="00761D94"/>
    <w:rsid w:val="00765AF2"/>
    <w:rsid w:val="00767E91"/>
    <w:rsid w:val="00771B47"/>
    <w:rsid w:val="0077383B"/>
    <w:rsid w:val="0077677D"/>
    <w:rsid w:val="0077710E"/>
    <w:rsid w:val="00777A43"/>
    <w:rsid w:val="00777C48"/>
    <w:rsid w:val="00781335"/>
    <w:rsid w:val="007832CA"/>
    <w:rsid w:val="00785557"/>
    <w:rsid w:val="00787AA1"/>
    <w:rsid w:val="00791785"/>
    <w:rsid w:val="00791C02"/>
    <w:rsid w:val="00792B85"/>
    <w:rsid w:val="007939BE"/>
    <w:rsid w:val="007948AC"/>
    <w:rsid w:val="00795B91"/>
    <w:rsid w:val="00795D08"/>
    <w:rsid w:val="00796820"/>
    <w:rsid w:val="007A07ED"/>
    <w:rsid w:val="007A2E31"/>
    <w:rsid w:val="007A5D7D"/>
    <w:rsid w:val="007A6D8E"/>
    <w:rsid w:val="007B1069"/>
    <w:rsid w:val="007B1B94"/>
    <w:rsid w:val="007B563F"/>
    <w:rsid w:val="007C001D"/>
    <w:rsid w:val="007C2250"/>
    <w:rsid w:val="007C6776"/>
    <w:rsid w:val="007D16B8"/>
    <w:rsid w:val="007D1891"/>
    <w:rsid w:val="007D2BEF"/>
    <w:rsid w:val="007D3ADB"/>
    <w:rsid w:val="007D422B"/>
    <w:rsid w:val="007D767A"/>
    <w:rsid w:val="007E0F68"/>
    <w:rsid w:val="007E52D2"/>
    <w:rsid w:val="007F068D"/>
    <w:rsid w:val="007F072D"/>
    <w:rsid w:val="007F22DC"/>
    <w:rsid w:val="007F30A1"/>
    <w:rsid w:val="007F3AB1"/>
    <w:rsid w:val="007F3B80"/>
    <w:rsid w:val="007F7F7C"/>
    <w:rsid w:val="00806E61"/>
    <w:rsid w:val="0080785B"/>
    <w:rsid w:val="008109E3"/>
    <w:rsid w:val="0081336D"/>
    <w:rsid w:val="00815308"/>
    <w:rsid w:val="0081677D"/>
    <w:rsid w:val="00821929"/>
    <w:rsid w:val="00824CE9"/>
    <w:rsid w:val="00827244"/>
    <w:rsid w:val="00827A20"/>
    <w:rsid w:val="00830730"/>
    <w:rsid w:val="008318B7"/>
    <w:rsid w:val="00831C51"/>
    <w:rsid w:val="00835EBB"/>
    <w:rsid w:val="0084012E"/>
    <w:rsid w:val="0084219A"/>
    <w:rsid w:val="00843C0B"/>
    <w:rsid w:val="00850241"/>
    <w:rsid w:val="00851F59"/>
    <w:rsid w:val="00852F8E"/>
    <w:rsid w:val="008538FB"/>
    <w:rsid w:val="00860B23"/>
    <w:rsid w:val="00861A1D"/>
    <w:rsid w:val="00861F8D"/>
    <w:rsid w:val="00864EE2"/>
    <w:rsid w:val="00866A65"/>
    <w:rsid w:val="00872DBA"/>
    <w:rsid w:val="00877B81"/>
    <w:rsid w:val="00884B4C"/>
    <w:rsid w:val="0088563E"/>
    <w:rsid w:val="00886CDF"/>
    <w:rsid w:val="008902C8"/>
    <w:rsid w:val="0089049D"/>
    <w:rsid w:val="00892A07"/>
    <w:rsid w:val="00892D80"/>
    <w:rsid w:val="00895A20"/>
    <w:rsid w:val="00895F2A"/>
    <w:rsid w:val="008A1D5C"/>
    <w:rsid w:val="008A5924"/>
    <w:rsid w:val="008A6822"/>
    <w:rsid w:val="008A7503"/>
    <w:rsid w:val="008B0DBA"/>
    <w:rsid w:val="008B1306"/>
    <w:rsid w:val="008B190F"/>
    <w:rsid w:val="008B3A75"/>
    <w:rsid w:val="008B3C49"/>
    <w:rsid w:val="008B435F"/>
    <w:rsid w:val="008B55DC"/>
    <w:rsid w:val="008B5F7E"/>
    <w:rsid w:val="008B642A"/>
    <w:rsid w:val="008C0BD6"/>
    <w:rsid w:val="008C1B6F"/>
    <w:rsid w:val="008C1B9A"/>
    <w:rsid w:val="008C23BF"/>
    <w:rsid w:val="008C511A"/>
    <w:rsid w:val="008C51AE"/>
    <w:rsid w:val="008C5C8B"/>
    <w:rsid w:val="008C7547"/>
    <w:rsid w:val="008C799E"/>
    <w:rsid w:val="008D16B4"/>
    <w:rsid w:val="008D1B6C"/>
    <w:rsid w:val="008D24CF"/>
    <w:rsid w:val="008D24ED"/>
    <w:rsid w:val="008D3A79"/>
    <w:rsid w:val="008D776E"/>
    <w:rsid w:val="008D7E14"/>
    <w:rsid w:val="008E16E4"/>
    <w:rsid w:val="008F1646"/>
    <w:rsid w:val="008F230C"/>
    <w:rsid w:val="008F2ECA"/>
    <w:rsid w:val="00900EB9"/>
    <w:rsid w:val="00901BDE"/>
    <w:rsid w:val="00903664"/>
    <w:rsid w:val="009041EC"/>
    <w:rsid w:val="00904922"/>
    <w:rsid w:val="00906B23"/>
    <w:rsid w:val="00913CE3"/>
    <w:rsid w:val="00914B36"/>
    <w:rsid w:val="0092154E"/>
    <w:rsid w:val="0092371A"/>
    <w:rsid w:val="0092774C"/>
    <w:rsid w:val="00930EF2"/>
    <w:rsid w:val="00931058"/>
    <w:rsid w:val="0093248E"/>
    <w:rsid w:val="0093317A"/>
    <w:rsid w:val="00934230"/>
    <w:rsid w:val="00934AD6"/>
    <w:rsid w:val="00944C5C"/>
    <w:rsid w:val="00945086"/>
    <w:rsid w:val="0094536B"/>
    <w:rsid w:val="009465A4"/>
    <w:rsid w:val="009502DF"/>
    <w:rsid w:val="009521FF"/>
    <w:rsid w:val="00952FE7"/>
    <w:rsid w:val="00953FB4"/>
    <w:rsid w:val="00956B7B"/>
    <w:rsid w:val="00961474"/>
    <w:rsid w:val="009629D7"/>
    <w:rsid w:val="009636E4"/>
    <w:rsid w:val="00965243"/>
    <w:rsid w:val="00966362"/>
    <w:rsid w:val="009669CD"/>
    <w:rsid w:val="00966CFD"/>
    <w:rsid w:val="00966F42"/>
    <w:rsid w:val="0097362E"/>
    <w:rsid w:val="0097423D"/>
    <w:rsid w:val="00974C4C"/>
    <w:rsid w:val="00976EE7"/>
    <w:rsid w:val="00980579"/>
    <w:rsid w:val="00984030"/>
    <w:rsid w:val="009853AD"/>
    <w:rsid w:val="009925C9"/>
    <w:rsid w:val="00995C02"/>
    <w:rsid w:val="0099629D"/>
    <w:rsid w:val="0099706E"/>
    <w:rsid w:val="00997674"/>
    <w:rsid w:val="009A0DCB"/>
    <w:rsid w:val="009A0E20"/>
    <w:rsid w:val="009A3472"/>
    <w:rsid w:val="009A3551"/>
    <w:rsid w:val="009A7144"/>
    <w:rsid w:val="009B23C4"/>
    <w:rsid w:val="009B3BFD"/>
    <w:rsid w:val="009B55A4"/>
    <w:rsid w:val="009C23E2"/>
    <w:rsid w:val="009C4CB0"/>
    <w:rsid w:val="009C7687"/>
    <w:rsid w:val="009D0FAC"/>
    <w:rsid w:val="009E0516"/>
    <w:rsid w:val="009E065A"/>
    <w:rsid w:val="009E086F"/>
    <w:rsid w:val="009E0FF5"/>
    <w:rsid w:val="009E33EC"/>
    <w:rsid w:val="009E36C5"/>
    <w:rsid w:val="009E3A0F"/>
    <w:rsid w:val="009F16DD"/>
    <w:rsid w:val="009F18F8"/>
    <w:rsid w:val="009F5B00"/>
    <w:rsid w:val="009F5F82"/>
    <w:rsid w:val="009F7DE7"/>
    <w:rsid w:val="00A00A93"/>
    <w:rsid w:val="00A01105"/>
    <w:rsid w:val="00A025FE"/>
    <w:rsid w:val="00A02C05"/>
    <w:rsid w:val="00A02E73"/>
    <w:rsid w:val="00A05F7F"/>
    <w:rsid w:val="00A06802"/>
    <w:rsid w:val="00A07D82"/>
    <w:rsid w:val="00A10BA0"/>
    <w:rsid w:val="00A127B0"/>
    <w:rsid w:val="00A128D2"/>
    <w:rsid w:val="00A16DA8"/>
    <w:rsid w:val="00A173B7"/>
    <w:rsid w:val="00A20A73"/>
    <w:rsid w:val="00A2200D"/>
    <w:rsid w:val="00A22D58"/>
    <w:rsid w:val="00A22EC3"/>
    <w:rsid w:val="00A2374D"/>
    <w:rsid w:val="00A24059"/>
    <w:rsid w:val="00A24BF2"/>
    <w:rsid w:val="00A34A01"/>
    <w:rsid w:val="00A35CA1"/>
    <w:rsid w:val="00A421CA"/>
    <w:rsid w:val="00A445B0"/>
    <w:rsid w:val="00A45550"/>
    <w:rsid w:val="00A46EBD"/>
    <w:rsid w:val="00A5039C"/>
    <w:rsid w:val="00A50DD1"/>
    <w:rsid w:val="00A559DE"/>
    <w:rsid w:val="00A570A2"/>
    <w:rsid w:val="00A644C2"/>
    <w:rsid w:val="00A671D1"/>
    <w:rsid w:val="00A73F73"/>
    <w:rsid w:val="00A74B13"/>
    <w:rsid w:val="00A7654A"/>
    <w:rsid w:val="00A77D5E"/>
    <w:rsid w:val="00A81626"/>
    <w:rsid w:val="00A8462F"/>
    <w:rsid w:val="00A854D5"/>
    <w:rsid w:val="00A87749"/>
    <w:rsid w:val="00A94898"/>
    <w:rsid w:val="00A950EA"/>
    <w:rsid w:val="00AA68F4"/>
    <w:rsid w:val="00AA6938"/>
    <w:rsid w:val="00AB4DD0"/>
    <w:rsid w:val="00AB57CF"/>
    <w:rsid w:val="00AC2F9A"/>
    <w:rsid w:val="00AC33D6"/>
    <w:rsid w:val="00AC35B7"/>
    <w:rsid w:val="00AC3D09"/>
    <w:rsid w:val="00AC4A4F"/>
    <w:rsid w:val="00AD2AD4"/>
    <w:rsid w:val="00AD5B28"/>
    <w:rsid w:val="00AD630E"/>
    <w:rsid w:val="00AD6699"/>
    <w:rsid w:val="00AD79BF"/>
    <w:rsid w:val="00AE16B1"/>
    <w:rsid w:val="00AE1DDA"/>
    <w:rsid w:val="00AE6A91"/>
    <w:rsid w:val="00AE77DB"/>
    <w:rsid w:val="00AF5CCB"/>
    <w:rsid w:val="00AF7DD6"/>
    <w:rsid w:val="00B00C7A"/>
    <w:rsid w:val="00B03BFE"/>
    <w:rsid w:val="00B054E7"/>
    <w:rsid w:val="00B07900"/>
    <w:rsid w:val="00B11B76"/>
    <w:rsid w:val="00B11F74"/>
    <w:rsid w:val="00B13E09"/>
    <w:rsid w:val="00B1694F"/>
    <w:rsid w:val="00B21671"/>
    <w:rsid w:val="00B21810"/>
    <w:rsid w:val="00B2495E"/>
    <w:rsid w:val="00B25A03"/>
    <w:rsid w:val="00B26B84"/>
    <w:rsid w:val="00B27559"/>
    <w:rsid w:val="00B32283"/>
    <w:rsid w:val="00B343DF"/>
    <w:rsid w:val="00B348CC"/>
    <w:rsid w:val="00B36D89"/>
    <w:rsid w:val="00B426E3"/>
    <w:rsid w:val="00B42CC6"/>
    <w:rsid w:val="00B44908"/>
    <w:rsid w:val="00B50FA7"/>
    <w:rsid w:val="00B51E30"/>
    <w:rsid w:val="00B53DF4"/>
    <w:rsid w:val="00B551D9"/>
    <w:rsid w:val="00B55794"/>
    <w:rsid w:val="00B558EB"/>
    <w:rsid w:val="00B5693D"/>
    <w:rsid w:val="00B57FDB"/>
    <w:rsid w:val="00B63C10"/>
    <w:rsid w:val="00B7047B"/>
    <w:rsid w:val="00B71044"/>
    <w:rsid w:val="00B716C5"/>
    <w:rsid w:val="00B71B3E"/>
    <w:rsid w:val="00B72AA4"/>
    <w:rsid w:val="00B75715"/>
    <w:rsid w:val="00B767EE"/>
    <w:rsid w:val="00B80182"/>
    <w:rsid w:val="00B810DF"/>
    <w:rsid w:val="00B83920"/>
    <w:rsid w:val="00B90B0A"/>
    <w:rsid w:val="00B91296"/>
    <w:rsid w:val="00B95D53"/>
    <w:rsid w:val="00B97CE0"/>
    <w:rsid w:val="00BA0231"/>
    <w:rsid w:val="00BA06D4"/>
    <w:rsid w:val="00BA0B24"/>
    <w:rsid w:val="00BA16FC"/>
    <w:rsid w:val="00BA2DBC"/>
    <w:rsid w:val="00BA4A5A"/>
    <w:rsid w:val="00BA764D"/>
    <w:rsid w:val="00BB035F"/>
    <w:rsid w:val="00BB0E3F"/>
    <w:rsid w:val="00BB2D2A"/>
    <w:rsid w:val="00BC0DC8"/>
    <w:rsid w:val="00BC1F5A"/>
    <w:rsid w:val="00BC37EA"/>
    <w:rsid w:val="00BC46F7"/>
    <w:rsid w:val="00BC4A04"/>
    <w:rsid w:val="00BD06E4"/>
    <w:rsid w:val="00BD1132"/>
    <w:rsid w:val="00BD18D5"/>
    <w:rsid w:val="00BD5749"/>
    <w:rsid w:val="00BD6AD0"/>
    <w:rsid w:val="00BD77B7"/>
    <w:rsid w:val="00BE3B78"/>
    <w:rsid w:val="00BE3FBB"/>
    <w:rsid w:val="00BE4D22"/>
    <w:rsid w:val="00BE654F"/>
    <w:rsid w:val="00BF25A3"/>
    <w:rsid w:val="00BF49FC"/>
    <w:rsid w:val="00C0117C"/>
    <w:rsid w:val="00C02D6D"/>
    <w:rsid w:val="00C116B0"/>
    <w:rsid w:val="00C11A89"/>
    <w:rsid w:val="00C13EB3"/>
    <w:rsid w:val="00C20A72"/>
    <w:rsid w:val="00C2150F"/>
    <w:rsid w:val="00C21905"/>
    <w:rsid w:val="00C22222"/>
    <w:rsid w:val="00C25D8E"/>
    <w:rsid w:val="00C270E7"/>
    <w:rsid w:val="00C31670"/>
    <w:rsid w:val="00C3201D"/>
    <w:rsid w:val="00C32391"/>
    <w:rsid w:val="00C3284A"/>
    <w:rsid w:val="00C32F15"/>
    <w:rsid w:val="00C33257"/>
    <w:rsid w:val="00C3364C"/>
    <w:rsid w:val="00C33875"/>
    <w:rsid w:val="00C37A96"/>
    <w:rsid w:val="00C400C7"/>
    <w:rsid w:val="00C4123E"/>
    <w:rsid w:val="00C41EF0"/>
    <w:rsid w:val="00C43E9C"/>
    <w:rsid w:val="00C464D2"/>
    <w:rsid w:val="00C47D2C"/>
    <w:rsid w:val="00C538CE"/>
    <w:rsid w:val="00C5653B"/>
    <w:rsid w:val="00C62B54"/>
    <w:rsid w:val="00C630E1"/>
    <w:rsid w:val="00C64534"/>
    <w:rsid w:val="00C66531"/>
    <w:rsid w:val="00C675F9"/>
    <w:rsid w:val="00C67C51"/>
    <w:rsid w:val="00C67CAC"/>
    <w:rsid w:val="00C81996"/>
    <w:rsid w:val="00C81B68"/>
    <w:rsid w:val="00C81D61"/>
    <w:rsid w:val="00C820FB"/>
    <w:rsid w:val="00C84376"/>
    <w:rsid w:val="00C84F85"/>
    <w:rsid w:val="00C90E3A"/>
    <w:rsid w:val="00C9135A"/>
    <w:rsid w:val="00C93AC5"/>
    <w:rsid w:val="00CA5EA4"/>
    <w:rsid w:val="00CB05FA"/>
    <w:rsid w:val="00CB1187"/>
    <w:rsid w:val="00CB44C0"/>
    <w:rsid w:val="00CB5C2A"/>
    <w:rsid w:val="00CB6A1D"/>
    <w:rsid w:val="00CB7D05"/>
    <w:rsid w:val="00CC19A1"/>
    <w:rsid w:val="00CC3797"/>
    <w:rsid w:val="00CC5A66"/>
    <w:rsid w:val="00CD0075"/>
    <w:rsid w:val="00CD247B"/>
    <w:rsid w:val="00CD4251"/>
    <w:rsid w:val="00CD635F"/>
    <w:rsid w:val="00CD6B92"/>
    <w:rsid w:val="00CD7911"/>
    <w:rsid w:val="00CD7E8A"/>
    <w:rsid w:val="00CD7EC9"/>
    <w:rsid w:val="00CE0D58"/>
    <w:rsid w:val="00CE1210"/>
    <w:rsid w:val="00CE129D"/>
    <w:rsid w:val="00CE4371"/>
    <w:rsid w:val="00CE5C3A"/>
    <w:rsid w:val="00CE65F0"/>
    <w:rsid w:val="00CF3178"/>
    <w:rsid w:val="00CF3263"/>
    <w:rsid w:val="00CF33C2"/>
    <w:rsid w:val="00CF370B"/>
    <w:rsid w:val="00CF49B4"/>
    <w:rsid w:val="00CF6812"/>
    <w:rsid w:val="00CF70C3"/>
    <w:rsid w:val="00CF7332"/>
    <w:rsid w:val="00D04D37"/>
    <w:rsid w:val="00D072FE"/>
    <w:rsid w:val="00D078C2"/>
    <w:rsid w:val="00D127E5"/>
    <w:rsid w:val="00D1408A"/>
    <w:rsid w:val="00D151DA"/>
    <w:rsid w:val="00D20784"/>
    <w:rsid w:val="00D25EE9"/>
    <w:rsid w:val="00D27CD8"/>
    <w:rsid w:val="00D31481"/>
    <w:rsid w:val="00D326D7"/>
    <w:rsid w:val="00D33881"/>
    <w:rsid w:val="00D33F59"/>
    <w:rsid w:val="00D3616B"/>
    <w:rsid w:val="00D36C41"/>
    <w:rsid w:val="00D3784E"/>
    <w:rsid w:val="00D37EB2"/>
    <w:rsid w:val="00D445C4"/>
    <w:rsid w:val="00D44EBA"/>
    <w:rsid w:val="00D47F92"/>
    <w:rsid w:val="00D51A9A"/>
    <w:rsid w:val="00D565EB"/>
    <w:rsid w:val="00D57AE1"/>
    <w:rsid w:val="00D61047"/>
    <w:rsid w:val="00D67CE0"/>
    <w:rsid w:val="00D72ECE"/>
    <w:rsid w:val="00D75948"/>
    <w:rsid w:val="00D76C5E"/>
    <w:rsid w:val="00D775EB"/>
    <w:rsid w:val="00D803D2"/>
    <w:rsid w:val="00D8071F"/>
    <w:rsid w:val="00D81AF8"/>
    <w:rsid w:val="00D833A6"/>
    <w:rsid w:val="00D8435F"/>
    <w:rsid w:val="00D864AB"/>
    <w:rsid w:val="00D86E7D"/>
    <w:rsid w:val="00D87FF1"/>
    <w:rsid w:val="00D90396"/>
    <w:rsid w:val="00D90814"/>
    <w:rsid w:val="00D908C7"/>
    <w:rsid w:val="00D927CD"/>
    <w:rsid w:val="00D934AF"/>
    <w:rsid w:val="00D95B9D"/>
    <w:rsid w:val="00D96089"/>
    <w:rsid w:val="00D96FC1"/>
    <w:rsid w:val="00DA057B"/>
    <w:rsid w:val="00DA0A81"/>
    <w:rsid w:val="00DA2E17"/>
    <w:rsid w:val="00DA72E2"/>
    <w:rsid w:val="00DB3092"/>
    <w:rsid w:val="00DB376D"/>
    <w:rsid w:val="00DB37C9"/>
    <w:rsid w:val="00DB517F"/>
    <w:rsid w:val="00DC0FAF"/>
    <w:rsid w:val="00DC19ED"/>
    <w:rsid w:val="00DC1BC3"/>
    <w:rsid w:val="00DC3AFD"/>
    <w:rsid w:val="00DC4DCB"/>
    <w:rsid w:val="00DC690A"/>
    <w:rsid w:val="00DC6F83"/>
    <w:rsid w:val="00DD2DBD"/>
    <w:rsid w:val="00DD420C"/>
    <w:rsid w:val="00DD427A"/>
    <w:rsid w:val="00DD6B8E"/>
    <w:rsid w:val="00DE39E6"/>
    <w:rsid w:val="00DE4524"/>
    <w:rsid w:val="00DE5D99"/>
    <w:rsid w:val="00DE6232"/>
    <w:rsid w:val="00DE6C37"/>
    <w:rsid w:val="00DE75B5"/>
    <w:rsid w:val="00DF01D5"/>
    <w:rsid w:val="00DF05E0"/>
    <w:rsid w:val="00DF3BC4"/>
    <w:rsid w:val="00DF5916"/>
    <w:rsid w:val="00DF604B"/>
    <w:rsid w:val="00DF6855"/>
    <w:rsid w:val="00DF7F29"/>
    <w:rsid w:val="00E034E3"/>
    <w:rsid w:val="00E03F1C"/>
    <w:rsid w:val="00E0466D"/>
    <w:rsid w:val="00E07B3F"/>
    <w:rsid w:val="00E11DCF"/>
    <w:rsid w:val="00E14527"/>
    <w:rsid w:val="00E213C8"/>
    <w:rsid w:val="00E23888"/>
    <w:rsid w:val="00E25676"/>
    <w:rsid w:val="00E25AE7"/>
    <w:rsid w:val="00E25E4E"/>
    <w:rsid w:val="00E269CD"/>
    <w:rsid w:val="00E32B20"/>
    <w:rsid w:val="00E355CC"/>
    <w:rsid w:val="00E37576"/>
    <w:rsid w:val="00E41EDD"/>
    <w:rsid w:val="00E42411"/>
    <w:rsid w:val="00E43EAC"/>
    <w:rsid w:val="00E454E7"/>
    <w:rsid w:val="00E4591A"/>
    <w:rsid w:val="00E4748E"/>
    <w:rsid w:val="00E477D8"/>
    <w:rsid w:val="00E50924"/>
    <w:rsid w:val="00E5227A"/>
    <w:rsid w:val="00E52A77"/>
    <w:rsid w:val="00E52BB8"/>
    <w:rsid w:val="00E52D2B"/>
    <w:rsid w:val="00E52F37"/>
    <w:rsid w:val="00E55EE7"/>
    <w:rsid w:val="00E5684F"/>
    <w:rsid w:val="00E628B6"/>
    <w:rsid w:val="00E668F2"/>
    <w:rsid w:val="00E704B3"/>
    <w:rsid w:val="00E705C2"/>
    <w:rsid w:val="00E73AFC"/>
    <w:rsid w:val="00E776CA"/>
    <w:rsid w:val="00E84C43"/>
    <w:rsid w:val="00E91A8F"/>
    <w:rsid w:val="00E94364"/>
    <w:rsid w:val="00E945CC"/>
    <w:rsid w:val="00E976F2"/>
    <w:rsid w:val="00EA095E"/>
    <w:rsid w:val="00EA2D92"/>
    <w:rsid w:val="00EA47B5"/>
    <w:rsid w:val="00EA4CD7"/>
    <w:rsid w:val="00EA5BC4"/>
    <w:rsid w:val="00EA7105"/>
    <w:rsid w:val="00EA76CF"/>
    <w:rsid w:val="00EB16BC"/>
    <w:rsid w:val="00EB2274"/>
    <w:rsid w:val="00EB5542"/>
    <w:rsid w:val="00EC0800"/>
    <w:rsid w:val="00EC0B8F"/>
    <w:rsid w:val="00EC1EEB"/>
    <w:rsid w:val="00EC1F7F"/>
    <w:rsid w:val="00EC2E15"/>
    <w:rsid w:val="00EC59B5"/>
    <w:rsid w:val="00EC6BF5"/>
    <w:rsid w:val="00EC79EF"/>
    <w:rsid w:val="00ED1821"/>
    <w:rsid w:val="00EE0D26"/>
    <w:rsid w:val="00EE0E16"/>
    <w:rsid w:val="00EE20AE"/>
    <w:rsid w:val="00EE3CE8"/>
    <w:rsid w:val="00EE3D6B"/>
    <w:rsid w:val="00EE6B12"/>
    <w:rsid w:val="00EF2CD3"/>
    <w:rsid w:val="00EF2DE7"/>
    <w:rsid w:val="00EF3015"/>
    <w:rsid w:val="00EF51F9"/>
    <w:rsid w:val="00F01812"/>
    <w:rsid w:val="00F026DB"/>
    <w:rsid w:val="00F046F8"/>
    <w:rsid w:val="00F06011"/>
    <w:rsid w:val="00F10ABA"/>
    <w:rsid w:val="00F168EC"/>
    <w:rsid w:val="00F175E4"/>
    <w:rsid w:val="00F21300"/>
    <w:rsid w:val="00F26D39"/>
    <w:rsid w:val="00F311EF"/>
    <w:rsid w:val="00F34D3D"/>
    <w:rsid w:val="00F36E6D"/>
    <w:rsid w:val="00F36F1D"/>
    <w:rsid w:val="00F3799D"/>
    <w:rsid w:val="00F41969"/>
    <w:rsid w:val="00F4391C"/>
    <w:rsid w:val="00F5131D"/>
    <w:rsid w:val="00F517FE"/>
    <w:rsid w:val="00F56A51"/>
    <w:rsid w:val="00F60DB9"/>
    <w:rsid w:val="00F716B7"/>
    <w:rsid w:val="00F71DC3"/>
    <w:rsid w:val="00F73695"/>
    <w:rsid w:val="00F736FD"/>
    <w:rsid w:val="00F74D0A"/>
    <w:rsid w:val="00F76D65"/>
    <w:rsid w:val="00F86AA9"/>
    <w:rsid w:val="00F90AD6"/>
    <w:rsid w:val="00F9176A"/>
    <w:rsid w:val="00F932F5"/>
    <w:rsid w:val="00F93806"/>
    <w:rsid w:val="00FA5A70"/>
    <w:rsid w:val="00FA6087"/>
    <w:rsid w:val="00FA6AA9"/>
    <w:rsid w:val="00FA790B"/>
    <w:rsid w:val="00FB1A01"/>
    <w:rsid w:val="00FB3F7D"/>
    <w:rsid w:val="00FB5694"/>
    <w:rsid w:val="00FC31C2"/>
    <w:rsid w:val="00FC6360"/>
    <w:rsid w:val="00FC7B5C"/>
    <w:rsid w:val="00FD21D3"/>
    <w:rsid w:val="00FD3BFB"/>
    <w:rsid w:val="00FD3E73"/>
    <w:rsid w:val="00FE1F43"/>
    <w:rsid w:val="00FE3870"/>
    <w:rsid w:val="00FE4DB5"/>
    <w:rsid w:val="00FF0370"/>
    <w:rsid w:val="00FF34CF"/>
    <w:rsid w:val="00FF38E6"/>
    <w:rsid w:val="00FF7510"/>
    <w:rsid w:val="00FF7932"/>
    <w:rsid w:val="00FF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72DF54"/>
  <w15:docId w15:val="{4C160291-D096-BA45-8F8F-7BF724C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7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rsid w:val="001A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0D686B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0D686B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D686B"/>
    <w:rPr>
      <w:rFonts w:ascii="Times" w:eastAsia="Calibri" w:hAnsi="Times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86B"/>
    <w:rPr>
      <w:rFonts w:ascii="Times" w:eastAsia="Calibri" w:hAnsi="Time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686B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86B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0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D686B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86B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0D686B"/>
    <w:rPr>
      <w:color w:val="808080"/>
    </w:rPr>
  </w:style>
  <w:style w:type="paragraph" w:styleId="Beschriftung">
    <w:name w:val="caption"/>
    <w:basedOn w:val="Standard"/>
    <w:next w:val="Standard"/>
    <w:uiPriority w:val="35"/>
    <w:qFormat/>
    <w:rsid w:val="000D686B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Grid-Accent11">
    <w:name w:val="Light Grid - Accent 11"/>
    <w:basedOn w:val="NormaleTabelle"/>
    <w:uiPriority w:val="62"/>
    <w:rsid w:val="000D686B"/>
    <w:rPr>
      <w:rFonts w:ascii="Calibri" w:eastAsia="Calibri" w:hAnsi="Calibri" w:cs="Times New Roman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rsid w:val="000D686B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rsid w:val="000D686B"/>
    <w:rPr>
      <w:rFonts w:ascii="Courier" w:eastAsia="Calibri" w:hAnsi="Courier" w:cs="Courier"/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0D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86B"/>
    <w:rPr>
      <w:rFonts w:ascii="Courier" w:eastAsia="Calibri" w:hAnsi="Courier" w:cs="Courier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D686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0D686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D686B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D686B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8C5C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A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TabelleText2">
    <w:name w:val="MB_Tabelle_Text_2"/>
    <w:basedOn w:val="Standard"/>
    <w:rsid w:val="00F86AA9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C13EB3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13EB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B5EE-3DC3-4340-8984-CC6490DE9EA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55696b60-0389-45c2-bb8c-032517eb46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F94F5-C297-4BE4-842A-AF6AEC9B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A8D90-74AB-4F9E-A7B5-CB18BC850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ED5DE-DDE6-400A-9375-ED804D5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2019-07-10T20:39:00Z</cp:lastPrinted>
  <dcterms:created xsi:type="dcterms:W3CDTF">2022-07-24T18:09:00Z</dcterms:created>
  <dcterms:modified xsi:type="dcterms:W3CDTF">2022-07-24T18:09:00Z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0x010100C04E3A14AC6EE24685F5F87063F26976</vt:lpwstr>
  </property>
</Properties>
</file>